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C" w:rsidRDefault="00851800" w:rsidP="00935DE7">
      <w:pPr>
        <w:jc w:val="left"/>
      </w:pPr>
      <w:r w:rsidRPr="00851800">
        <w:t>УДК 517.983.23</w:t>
      </w:r>
    </w:p>
    <w:p w:rsidR="00935DE7" w:rsidRDefault="00935DE7" w:rsidP="00935DE7">
      <w:pPr>
        <w:jc w:val="left"/>
      </w:pPr>
    </w:p>
    <w:p w:rsidR="00935DE7" w:rsidRDefault="00935DE7" w:rsidP="00935DE7">
      <w:pPr>
        <w:jc w:val="center"/>
      </w:pPr>
      <w:r>
        <w:t>А.В. ГЛУШАК</w:t>
      </w:r>
    </w:p>
    <w:p w:rsidR="00935DE7" w:rsidRPr="00FB4332" w:rsidRDefault="00607AD7" w:rsidP="00935DE7">
      <w:pPr>
        <w:jc w:val="center"/>
        <w:rPr>
          <w:lang w:val="en-US"/>
        </w:rPr>
      </w:pPr>
      <w:r>
        <w:rPr>
          <w:lang w:val="en-US"/>
        </w:rPr>
        <w:t>A</w:t>
      </w:r>
      <w:r w:rsidRPr="00FB4332">
        <w:t>.</w:t>
      </w:r>
      <w:r>
        <w:rPr>
          <w:lang w:val="en-US"/>
        </w:rPr>
        <w:t>V</w:t>
      </w:r>
      <w:r w:rsidRPr="00FB4332">
        <w:t xml:space="preserve">. </w:t>
      </w:r>
      <w:r w:rsidR="00935DE7">
        <w:rPr>
          <w:lang w:val="en-US"/>
        </w:rPr>
        <w:t>GLUSHAK</w:t>
      </w:r>
    </w:p>
    <w:p w:rsidR="00935DE7" w:rsidRPr="00FB4332" w:rsidRDefault="00935DE7" w:rsidP="00935DE7">
      <w:pPr>
        <w:jc w:val="center"/>
      </w:pPr>
    </w:p>
    <w:p w:rsidR="003A37F6" w:rsidRDefault="006A4806" w:rsidP="006A4806">
      <w:pPr>
        <w:jc w:val="center"/>
        <w:rPr>
          <w:b/>
          <w:sz w:val="28"/>
          <w:szCs w:val="28"/>
        </w:rPr>
      </w:pPr>
      <w:proofErr w:type="gramStart"/>
      <w:r w:rsidRPr="007A3D58">
        <w:rPr>
          <w:b/>
          <w:sz w:val="28"/>
          <w:szCs w:val="28"/>
        </w:rPr>
        <w:t xml:space="preserve">КРИТЕРИЙ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>ЕДИНСТВЕННОСТИ</w:t>
      </w:r>
      <w:proofErr w:type="gramEnd"/>
      <w:r w:rsidRPr="007A3D58">
        <w:rPr>
          <w:b/>
          <w:sz w:val="28"/>
          <w:szCs w:val="28"/>
        </w:rPr>
        <w:t xml:space="preserve">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 xml:space="preserve">РЕШЕНИЯ </w:t>
      </w:r>
    </w:p>
    <w:p w:rsidR="003A37F6" w:rsidRPr="003A37F6" w:rsidRDefault="006A4806" w:rsidP="003A37F6">
      <w:pPr>
        <w:jc w:val="center"/>
        <w:rPr>
          <w:b/>
          <w:sz w:val="28"/>
          <w:szCs w:val="28"/>
        </w:rPr>
      </w:pPr>
      <w:proofErr w:type="gramStart"/>
      <w:r w:rsidRPr="007A3D58">
        <w:rPr>
          <w:b/>
          <w:sz w:val="28"/>
          <w:szCs w:val="28"/>
        </w:rPr>
        <w:t xml:space="preserve">ГРАНИЧНЫХ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>ЗАДАЧ</w:t>
      </w:r>
      <w:proofErr w:type="gramEnd"/>
      <w:r w:rsidRPr="007A3D58">
        <w:rPr>
          <w:b/>
          <w:sz w:val="28"/>
          <w:szCs w:val="28"/>
        </w:rPr>
        <w:t xml:space="preserve">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>ДЛЯ</w:t>
      </w:r>
      <w:r w:rsidRPr="003A37F6">
        <w:rPr>
          <w:b/>
          <w:sz w:val="28"/>
          <w:szCs w:val="28"/>
        </w:rPr>
        <w:t xml:space="preserve"> </w:t>
      </w:r>
      <w:r w:rsidR="00B26C29" w:rsidRPr="00B26C29">
        <w:rPr>
          <w:b/>
          <w:sz w:val="28"/>
          <w:szCs w:val="28"/>
        </w:rPr>
        <w:t xml:space="preserve"> </w:t>
      </w:r>
      <w:r w:rsidRPr="007A3D58">
        <w:rPr>
          <w:b/>
          <w:sz w:val="28"/>
          <w:szCs w:val="28"/>
        </w:rPr>
        <w:t>АБСТРАКТНЫХ</w:t>
      </w:r>
      <w:r w:rsidRPr="003A37F6">
        <w:rPr>
          <w:b/>
          <w:sz w:val="28"/>
          <w:szCs w:val="28"/>
        </w:rPr>
        <w:t xml:space="preserve"> </w:t>
      </w:r>
    </w:p>
    <w:p w:rsidR="006A4806" w:rsidRPr="00851800" w:rsidRDefault="006A4806" w:rsidP="006A4806">
      <w:pPr>
        <w:jc w:val="center"/>
        <w:rPr>
          <w:b/>
          <w:sz w:val="28"/>
          <w:szCs w:val="28"/>
          <w:lang w:val="en-US"/>
        </w:rPr>
      </w:pPr>
      <w:proofErr w:type="gramStart"/>
      <w:r w:rsidRPr="007A3D58">
        <w:rPr>
          <w:b/>
          <w:sz w:val="28"/>
          <w:szCs w:val="28"/>
        </w:rPr>
        <w:t>ВЫРОЖДАЮЩИХСЯ</w:t>
      </w:r>
      <w:r w:rsidRPr="00851800">
        <w:rPr>
          <w:b/>
          <w:sz w:val="28"/>
          <w:szCs w:val="28"/>
          <w:lang w:val="en-US"/>
        </w:rPr>
        <w:t xml:space="preserve"> </w:t>
      </w:r>
      <w:r w:rsidR="00B26C29" w:rsidRPr="00851800">
        <w:rPr>
          <w:b/>
          <w:sz w:val="28"/>
          <w:szCs w:val="28"/>
          <w:lang w:val="en-US"/>
        </w:rPr>
        <w:t xml:space="preserve"> </w:t>
      </w:r>
      <w:r w:rsidRPr="007A3D58">
        <w:rPr>
          <w:b/>
          <w:sz w:val="28"/>
          <w:szCs w:val="28"/>
        </w:rPr>
        <w:t>УРАВНЕНИЙ</w:t>
      </w:r>
      <w:proofErr w:type="gramEnd"/>
    </w:p>
    <w:p w:rsidR="003A37F6" w:rsidRDefault="00EA4AC1" w:rsidP="006A4806">
      <w:pPr>
        <w:jc w:val="center"/>
        <w:rPr>
          <w:rStyle w:val="tlid-translation"/>
          <w:b/>
          <w:sz w:val="28"/>
          <w:szCs w:val="28"/>
          <w:lang w:val="en"/>
        </w:rPr>
      </w:pPr>
      <w:proofErr w:type="gramStart"/>
      <w:r w:rsidRPr="007A3D58">
        <w:rPr>
          <w:rStyle w:val="tlid-translation"/>
          <w:b/>
          <w:sz w:val="28"/>
          <w:szCs w:val="28"/>
          <w:lang w:val="en"/>
        </w:rPr>
        <w:t xml:space="preserve">CRITERION 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>FOR</w:t>
      </w:r>
      <w:proofErr w:type="gramEnd"/>
      <w:r w:rsidRPr="007A3D58">
        <w:rPr>
          <w:rStyle w:val="tlid-translation"/>
          <w:b/>
          <w:sz w:val="28"/>
          <w:szCs w:val="28"/>
          <w:lang w:val="en"/>
        </w:rPr>
        <w:t xml:space="preserve"> 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>UNIQUENESS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 xml:space="preserve"> OF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 xml:space="preserve"> SOLUTION </w:t>
      </w:r>
    </w:p>
    <w:p w:rsidR="00EA4AC1" w:rsidRPr="007A3D58" w:rsidRDefault="00EA4AC1" w:rsidP="006A4806">
      <w:pPr>
        <w:jc w:val="center"/>
        <w:rPr>
          <w:b/>
          <w:sz w:val="28"/>
          <w:szCs w:val="28"/>
          <w:lang w:val="en-US"/>
        </w:rPr>
      </w:pPr>
      <w:proofErr w:type="gramStart"/>
      <w:r w:rsidRPr="007A3D58">
        <w:rPr>
          <w:rStyle w:val="tlid-translation"/>
          <w:b/>
          <w:sz w:val="28"/>
          <w:szCs w:val="28"/>
          <w:lang w:val="en"/>
        </w:rPr>
        <w:t xml:space="preserve">OF 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>BOUNDARY</w:t>
      </w:r>
      <w:proofErr w:type="gramEnd"/>
      <w:r w:rsidRPr="007A3D58">
        <w:rPr>
          <w:rStyle w:val="tlid-translation"/>
          <w:b/>
          <w:sz w:val="28"/>
          <w:szCs w:val="28"/>
          <w:lang w:val="en"/>
        </w:rPr>
        <w:t xml:space="preserve"> 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>PROBLEMS</w:t>
      </w:r>
      <w:r w:rsidRPr="007A3D58">
        <w:rPr>
          <w:b/>
          <w:sz w:val="28"/>
          <w:szCs w:val="28"/>
          <w:lang w:val="en"/>
        </w:rPr>
        <w:br/>
      </w:r>
      <w:r w:rsidRPr="007A3D58">
        <w:rPr>
          <w:rStyle w:val="tlid-translation"/>
          <w:b/>
          <w:sz w:val="28"/>
          <w:szCs w:val="28"/>
          <w:lang w:val="en"/>
        </w:rPr>
        <w:t xml:space="preserve">FOR 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 xml:space="preserve">ABSTRACT 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>DEGENERATE</w:t>
      </w:r>
      <w:r w:rsidR="00B26C29">
        <w:rPr>
          <w:rStyle w:val="tlid-translation"/>
          <w:b/>
          <w:sz w:val="28"/>
          <w:szCs w:val="28"/>
          <w:lang w:val="en"/>
        </w:rPr>
        <w:t xml:space="preserve"> </w:t>
      </w:r>
      <w:r w:rsidRPr="007A3D58">
        <w:rPr>
          <w:rStyle w:val="tlid-translation"/>
          <w:b/>
          <w:sz w:val="28"/>
          <w:szCs w:val="28"/>
          <w:lang w:val="en"/>
        </w:rPr>
        <w:t xml:space="preserve"> EQUATIONS</w:t>
      </w:r>
    </w:p>
    <w:p w:rsidR="00A3625A" w:rsidRDefault="00A3625A" w:rsidP="00A3625A">
      <w:pPr>
        <w:pStyle w:val="1"/>
        <w:ind w:firstLine="318"/>
        <w:jc w:val="both"/>
        <w:rPr>
          <w:sz w:val="24"/>
          <w:szCs w:val="24"/>
        </w:rPr>
      </w:pPr>
    </w:p>
    <w:p w:rsidR="00A3625A" w:rsidRPr="00A80BFB" w:rsidRDefault="00A3625A" w:rsidP="00FA348B">
      <w:pPr>
        <w:pStyle w:val="1"/>
        <w:ind w:left="0" w:right="0" w:firstLine="708"/>
        <w:jc w:val="both"/>
        <w:rPr>
          <w:i/>
          <w:sz w:val="24"/>
          <w:szCs w:val="24"/>
          <w:lang w:val="ru-RU"/>
        </w:rPr>
      </w:pPr>
      <w:r w:rsidRPr="00A80BFB">
        <w:rPr>
          <w:i/>
          <w:sz w:val="24"/>
          <w:szCs w:val="24"/>
          <w:lang w:val="ru-RU"/>
        </w:rPr>
        <w:t>Для абстрактных вырождающихся уравнений на конечном интервале рассм</w:t>
      </w:r>
      <w:r w:rsidR="00F26114">
        <w:rPr>
          <w:i/>
          <w:sz w:val="24"/>
          <w:szCs w:val="24"/>
          <w:lang w:val="ru-RU"/>
        </w:rPr>
        <w:t xml:space="preserve">атриваются граничные задачи с </w:t>
      </w:r>
      <w:r w:rsidRPr="00A80BFB">
        <w:rPr>
          <w:i/>
          <w:sz w:val="24"/>
          <w:szCs w:val="24"/>
          <w:lang w:val="ru-RU"/>
        </w:rPr>
        <w:t>условиями Дирихле и Неймана. Устанавливается критерий единственности решения.</w:t>
      </w:r>
    </w:p>
    <w:p w:rsidR="007A3D58" w:rsidRPr="00A80BFB" w:rsidRDefault="007A3D58" w:rsidP="00FA348B">
      <w:pPr>
        <w:pStyle w:val="1"/>
        <w:ind w:left="0" w:right="0" w:firstLine="708"/>
        <w:jc w:val="both"/>
        <w:rPr>
          <w:i/>
          <w:sz w:val="24"/>
          <w:szCs w:val="24"/>
          <w:lang w:val="ru-RU"/>
        </w:rPr>
      </w:pPr>
      <w:r w:rsidRPr="00A80BFB">
        <w:rPr>
          <w:i/>
          <w:sz w:val="24"/>
          <w:szCs w:val="24"/>
          <w:lang w:val="ru-RU"/>
        </w:rPr>
        <w:t xml:space="preserve">Ключевые слова: </w:t>
      </w:r>
      <w:r w:rsidR="00A3625A" w:rsidRPr="00A80BFB">
        <w:rPr>
          <w:i/>
          <w:sz w:val="24"/>
          <w:szCs w:val="24"/>
          <w:lang w:val="ru-RU"/>
        </w:rPr>
        <w:t>вырождающееся уравнение, граничные задачи, критерий единственности.</w:t>
      </w:r>
    </w:p>
    <w:p w:rsidR="00A80BFB" w:rsidRDefault="00A80BFB" w:rsidP="00A80BFB">
      <w:pPr>
        <w:pStyle w:val="1"/>
        <w:ind w:left="0" w:right="0" w:firstLine="0"/>
        <w:jc w:val="both"/>
        <w:rPr>
          <w:i/>
          <w:sz w:val="24"/>
          <w:szCs w:val="24"/>
          <w:lang w:val="ru-RU"/>
        </w:rPr>
      </w:pPr>
    </w:p>
    <w:p w:rsidR="00A80BFB" w:rsidRPr="00A80BFB" w:rsidRDefault="00A80BFB" w:rsidP="00FA348B">
      <w:pPr>
        <w:pStyle w:val="1"/>
        <w:ind w:left="0" w:right="0" w:firstLine="708"/>
        <w:jc w:val="both"/>
        <w:rPr>
          <w:rStyle w:val="tlid-translation"/>
          <w:i/>
          <w:sz w:val="24"/>
          <w:szCs w:val="24"/>
          <w:lang w:val="en"/>
        </w:rPr>
      </w:pPr>
      <w:r w:rsidRPr="00A80BFB">
        <w:rPr>
          <w:rStyle w:val="tlid-translation"/>
          <w:i/>
          <w:sz w:val="24"/>
          <w:szCs w:val="24"/>
          <w:lang w:val="en"/>
        </w:rPr>
        <w:t>For abstract degenerate equations on a finite interval, boundary-value problems with the Dirichlet and Neumann conditions are considered. A criterion for the uniqueness of a solution is established.</w:t>
      </w:r>
    </w:p>
    <w:p w:rsidR="007A3D58" w:rsidRPr="00A80BFB" w:rsidRDefault="007A3D58" w:rsidP="00FA348B">
      <w:pPr>
        <w:pStyle w:val="1"/>
        <w:ind w:left="0" w:right="0" w:firstLine="708"/>
        <w:jc w:val="both"/>
        <w:rPr>
          <w:i/>
          <w:sz w:val="24"/>
          <w:szCs w:val="24"/>
        </w:rPr>
      </w:pPr>
      <w:r w:rsidRPr="00A80BFB">
        <w:rPr>
          <w:i/>
          <w:sz w:val="24"/>
          <w:szCs w:val="24"/>
        </w:rPr>
        <w:t xml:space="preserve">Keywords: </w:t>
      </w:r>
      <w:r w:rsidR="00A80BFB" w:rsidRPr="00A80BFB">
        <w:rPr>
          <w:rStyle w:val="tlid-translation"/>
          <w:i/>
          <w:sz w:val="24"/>
          <w:szCs w:val="24"/>
          <w:lang w:val="en"/>
        </w:rPr>
        <w:t>degenerate equation, boundary value problems, uniqueness criterion.</w:t>
      </w:r>
    </w:p>
    <w:p w:rsidR="007A3D58" w:rsidRPr="00A80BFB" w:rsidRDefault="007A3D58" w:rsidP="007A3D58">
      <w:pPr>
        <w:jc w:val="center"/>
        <w:rPr>
          <w:lang w:val="en-US"/>
        </w:rPr>
      </w:pPr>
    </w:p>
    <w:p w:rsidR="00753D4E" w:rsidRDefault="00753D4E" w:rsidP="00DD6C07">
      <w:r>
        <w:t>Дифференциальные уравнения с обращающимся в нуль коэффициентом при старшей производной не вписываются в рамки стандартной теории дифференциаль</w:t>
      </w:r>
      <w:r w:rsidR="00FB4332">
        <w:t>ных уравнений и давно привлекают</w:t>
      </w:r>
      <w:r>
        <w:t xml:space="preserve"> внимание широкого круга исследователей (см.</w:t>
      </w:r>
      <w:r w:rsidR="006914BA" w:rsidRPr="006914BA">
        <w:t xml:space="preserve"> </w:t>
      </w:r>
      <w:r w:rsidR="006914BA" w:rsidRPr="003A37F6">
        <w:t xml:space="preserve">[1 </w:t>
      </w:r>
      <w:r w:rsidR="006914BA" w:rsidRPr="00DD6C07">
        <w:t>–</w:t>
      </w:r>
      <w:r w:rsidR="006914BA" w:rsidRPr="003A37F6">
        <w:t xml:space="preserve"> 3]</w:t>
      </w:r>
      <w:r>
        <w:t xml:space="preserve"> и имеющуюся в них библиографию). Отдельные виды таких уравнений</w:t>
      </w:r>
      <w:r w:rsidR="00DD6C07">
        <w:t xml:space="preserve"> </w:t>
      </w:r>
      <w:r>
        <w:t>подробно и глубоко изучены. Однако для уравнений второго порядка вырождающихся</w:t>
      </w:r>
      <w:r w:rsidR="00DD6C07">
        <w:t xml:space="preserve"> </w:t>
      </w:r>
      <w:r>
        <w:t>в уравнение первого порядка некоторые вопросы, в частности, случай операторных коэффициентов (абстрактные уравнения в банаховом пространстве) и критерий единственности граничных задач,</w:t>
      </w:r>
      <w:r w:rsidR="00DD6C07">
        <w:t xml:space="preserve"> </w:t>
      </w:r>
      <w:r>
        <w:t>требуют дальнейшего исследования.</w:t>
      </w:r>
    </w:p>
    <w:p w:rsidR="00753D4E" w:rsidRDefault="00753D4E" w:rsidP="00DD6C07">
      <w:r>
        <w:t xml:space="preserve">Пусть </w:t>
      </w:r>
      <w:r w:rsidR="00DD6C07" w:rsidRPr="00DD6C07">
        <w:rPr>
          <w:i/>
          <w:lang w:val="en-US"/>
        </w:rPr>
        <w:t>E</w:t>
      </w:r>
      <w:r>
        <w:t xml:space="preserve"> </w:t>
      </w:r>
      <w:r w:rsidR="00DD6C07" w:rsidRPr="00DD6C07">
        <w:t xml:space="preserve">– </w:t>
      </w:r>
      <w:r>
        <w:t xml:space="preserve">комплексное банахово пространство и </w:t>
      </w:r>
      <w:r w:rsidR="00DD6C07" w:rsidRPr="00DD6C07">
        <w:rPr>
          <w:i/>
          <w:lang w:val="en-US"/>
        </w:rPr>
        <w:t>A</w:t>
      </w:r>
      <w:r>
        <w:t xml:space="preserve"> </w:t>
      </w:r>
      <w:r w:rsidR="00DD6C07" w:rsidRPr="00DD6C07">
        <w:t xml:space="preserve">– </w:t>
      </w:r>
      <w:r>
        <w:t>линейный замкнутый</w:t>
      </w:r>
      <w:r w:rsidR="00DD6C07" w:rsidRPr="00DD6C07">
        <w:t xml:space="preserve"> </w:t>
      </w:r>
      <w:r>
        <w:t xml:space="preserve">оператор в </w:t>
      </w:r>
      <w:r w:rsidR="00DD6C07" w:rsidRPr="00DD6C07">
        <w:rPr>
          <w:i/>
          <w:lang w:val="en-US"/>
        </w:rPr>
        <w:t>E</w:t>
      </w:r>
      <w:r w:rsidR="00DD6C07">
        <w:t xml:space="preserve">, область </w:t>
      </w:r>
      <w:proofErr w:type="gramStart"/>
      <w:r w:rsidR="00DD6C07">
        <w:t xml:space="preserve">определения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515955" w:rsidRPr="00515955">
        <w:t xml:space="preserve"> </w:t>
      </w:r>
      <w:r>
        <w:t>которого</w:t>
      </w:r>
      <w:proofErr w:type="gramEnd"/>
      <w:r>
        <w:t xml:space="preserve"> не обязательно плотна в </w:t>
      </w:r>
      <w:r w:rsidR="00515955" w:rsidRPr="00DD6C07">
        <w:rPr>
          <w:i/>
          <w:lang w:val="en-US"/>
        </w:rPr>
        <w:t>E</w:t>
      </w:r>
      <w:r>
        <w:t>.</w:t>
      </w:r>
    </w:p>
    <w:p w:rsidR="00753D4E" w:rsidRDefault="00753D4E" w:rsidP="00753D4E">
      <w:r>
        <w:t xml:space="preserve">Мы будем изучать граничные задачи на конечном </w:t>
      </w:r>
      <w:proofErr w:type="gramStart"/>
      <w:r>
        <w:t xml:space="preserve">интервале </w:t>
      </w:r>
      <m:oMath>
        <m:r>
          <w:rPr>
            <w:rFonts w:ascii="Cambria Math" w:hAnsi="Cambria Math"/>
          </w:rPr>
          <m:t>0&lt;t&lt;T</m:t>
        </m:r>
      </m:oMath>
      <w:r>
        <w:t>.</w:t>
      </w:r>
      <w:proofErr w:type="gramEnd"/>
    </w:p>
    <w:p w:rsidR="00753D4E" w:rsidRDefault="00753D4E" w:rsidP="00753D4E">
      <w:r>
        <w:t>Постановка граничных условий для вырождающегося уравнения</w:t>
      </w:r>
    </w:p>
    <w:p w:rsidR="00EE45B7" w:rsidRPr="00DE0318" w:rsidRDefault="00FB4332" w:rsidP="00DE0318">
      <w:pPr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γ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γ-1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  0&lt;t&lt;T   </m:t>
        </m:r>
      </m:oMath>
      <w:r w:rsidR="00DE0318" w:rsidRPr="00DE0318">
        <w:t xml:space="preserve">                                  (1)</w:t>
      </w:r>
    </w:p>
    <w:p w:rsidR="00753D4E" w:rsidRDefault="00753D4E" w:rsidP="00EE45B7">
      <w:pPr>
        <w:ind w:firstLine="0"/>
      </w:pPr>
      <w:r>
        <w:t xml:space="preserve">в точке </w:t>
      </w:r>
      <w:proofErr w:type="gramStart"/>
      <w:r>
        <w:t>вырождения</w:t>
      </w:r>
      <w:r w:rsidR="00EE45B7" w:rsidRPr="00EE45B7">
        <w:t xml:space="preserve"> </w:t>
      </w:r>
      <m:oMath>
        <m:r>
          <w:rPr>
            <w:rFonts w:ascii="Cambria Math" w:hAnsi="Cambria Math"/>
          </w:rPr>
          <m:t>t=0</m:t>
        </m:r>
      </m:oMath>
      <w:r>
        <w:t xml:space="preserve"> зависит</w:t>
      </w:r>
      <w:proofErr w:type="gramEnd"/>
      <w:r>
        <w:t xml:space="preserve"> от коэффициентов </w:t>
      </w:r>
      <w:r w:rsidRPr="00EE45B7">
        <w:rPr>
          <w:i/>
        </w:rPr>
        <w:t>b</w:t>
      </w:r>
      <w:r>
        <w:t xml:space="preserve"> и </w:t>
      </w:r>
      <m:oMath>
        <m:r>
          <w:rPr>
            <w:rFonts w:ascii="Cambria Math" w:hAnsi="Cambria Math"/>
          </w:rPr>
          <m:t>γ&gt;0</m:t>
        </m:r>
      </m:oMath>
      <w:r>
        <w:t xml:space="preserve"> уравнения и </w:t>
      </w:r>
      <w:r w:rsidR="00503069">
        <w:t>эти условия</w:t>
      </w:r>
      <w:r>
        <w:t xml:space="preserve"> будут приведены далее.</w:t>
      </w:r>
    </w:p>
    <w:p w:rsidR="00753D4E" w:rsidRDefault="00753D4E" w:rsidP="00753D4E">
      <w:r>
        <w:t xml:space="preserve">Граничные условия в </w:t>
      </w:r>
      <w:proofErr w:type="gramStart"/>
      <w:r>
        <w:t xml:space="preserve">точке </w:t>
      </w:r>
      <m:oMath>
        <m:r>
          <w:rPr>
            <w:rFonts w:ascii="Cambria Math" w:hAnsi="Cambria Math"/>
          </w:rPr>
          <m:t>t=T</m:t>
        </m:r>
      </m:oMath>
      <w:r w:rsidR="00217939">
        <w:t xml:space="preserve"> </w:t>
      </w:r>
      <w:r>
        <w:t>для</w:t>
      </w:r>
      <w:proofErr w:type="gramEnd"/>
      <w:r>
        <w:t xml:space="preserve"> всех рассматрива</w:t>
      </w:r>
      <w:r w:rsidR="00EE45B7">
        <w:t xml:space="preserve">емых случаев изменения </w:t>
      </w:r>
      <w:r w:rsidR="00BA505A">
        <w:t>указанных коэффициентов</w:t>
      </w:r>
      <w:r>
        <w:t xml:space="preserve">  одинаковы и имеют вид</w:t>
      </w:r>
    </w:p>
    <w:p w:rsidR="00BA505A" w:rsidRPr="00851800" w:rsidRDefault="00BA505A" w:rsidP="00DE0318">
      <w:pPr>
        <w:jc w:val="right"/>
        <w:rPr>
          <w:i/>
        </w:rPr>
      </w:pP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,</m:t>
        </m:r>
      </m:oMath>
      <w:r w:rsidR="00DE0318" w:rsidRPr="00851800">
        <w:rPr>
          <w:i/>
        </w:rPr>
        <w:t xml:space="preserve">                                         </w:t>
      </w:r>
      <w:r w:rsidR="00DE0318" w:rsidRPr="00851800">
        <w:t>(2)</w:t>
      </w:r>
    </w:p>
    <w:p w:rsidR="00753D4E" w:rsidRPr="00BA505A" w:rsidRDefault="00753D4E" w:rsidP="00BA505A">
      <w:pPr>
        <w:ind w:firstLine="0"/>
      </w:pPr>
      <w:proofErr w:type="gramStart"/>
      <w:r>
        <w:t>где</w:t>
      </w:r>
      <w:r w:rsidRPr="00BA505A">
        <w:t xml:space="preserve"> </w:t>
      </w:r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, β</m:t>
        </m:r>
      </m:oMath>
      <w:r w:rsidR="00BA505A" w:rsidRPr="00BA505A">
        <w:t xml:space="preserve"> –</w:t>
      </w:r>
      <w:proofErr w:type="gramEnd"/>
      <w:r w:rsidR="00BA505A" w:rsidRPr="00BA505A">
        <w:t xml:space="preserve"> </w:t>
      </w:r>
      <w:r w:rsidR="00BA505A">
        <w:t>действительные числа</w:t>
      </w:r>
      <w:r w:rsidRPr="00BA505A">
        <w:t>,</w:t>
      </w:r>
      <w:r w:rsidR="00BA505A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&gt;0.</m:t>
        </m:r>
      </m:oMath>
    </w:p>
    <w:p w:rsidR="00753D4E" w:rsidRDefault="00217939" w:rsidP="00217939">
      <w:r>
        <w:t xml:space="preserve">Поскольку на </w:t>
      </w:r>
      <w:proofErr w:type="gramStart"/>
      <w:r>
        <w:t>оператор</w:t>
      </w:r>
      <w:r w:rsidR="00F4492B">
        <w:t xml:space="preserve"> </w:t>
      </w:r>
      <w:r>
        <w:t xml:space="preserve"> </w:t>
      </w:r>
      <w:r w:rsidR="00753D4E" w:rsidRPr="00217939">
        <w:rPr>
          <w:i/>
        </w:rPr>
        <w:t>A</w:t>
      </w:r>
      <w:proofErr w:type="gramEnd"/>
      <w:r w:rsidR="00753D4E">
        <w:t xml:space="preserve"> наложены весьма общие условия, то в этой работе</w:t>
      </w:r>
      <w:r w:rsidRPr="00217939">
        <w:t xml:space="preserve"> </w:t>
      </w:r>
      <w:r w:rsidR="00753D4E">
        <w:t>вопросов разрешимости граничных задач мы, естественно, не касаемся.</w:t>
      </w:r>
    </w:p>
    <w:p w:rsidR="00C93AC8" w:rsidRDefault="00173339" w:rsidP="00C93AC8">
      <w:pPr>
        <w:jc w:val="center"/>
        <w:rPr>
          <w:b/>
        </w:rPr>
      </w:pPr>
      <w:r w:rsidRPr="00173339">
        <w:rPr>
          <w:b/>
        </w:rPr>
        <w:t xml:space="preserve">1. Слабо вырождающееся дифференциальное уравнение </w:t>
      </w:r>
    </w:p>
    <w:p w:rsidR="00C93AC8" w:rsidRDefault="00173339" w:rsidP="00C93AC8">
      <w:pPr>
        <w:jc w:val="center"/>
        <w:rPr>
          <w:b/>
        </w:rPr>
      </w:pPr>
      <w:r w:rsidRPr="00173339">
        <w:rPr>
          <w:b/>
        </w:rPr>
        <w:t>со степенным характером в</w:t>
      </w:r>
      <w:r w:rsidR="00C93AC8">
        <w:rPr>
          <w:b/>
        </w:rPr>
        <w:t>ырождения</w:t>
      </w:r>
    </w:p>
    <w:p w:rsidR="00173339" w:rsidRPr="00217444" w:rsidRDefault="00173339" w:rsidP="00217444">
      <w:pPr>
        <w:rPr>
          <w:b/>
        </w:rPr>
      </w:pPr>
      <w:proofErr w:type="gramStart"/>
      <w:r>
        <w:t>Пусть</w:t>
      </w:r>
      <w:r w:rsidRPr="00217444">
        <w:t xml:space="preserve"> </w:t>
      </w:r>
      <m:oMath>
        <m:r>
          <w:rPr>
            <w:rFonts w:ascii="Cambria Math" w:hAnsi="Cambria Math"/>
          </w:rPr>
          <m:t>0&lt;γ&lt;2</m:t>
        </m:r>
      </m:oMath>
      <w:r w:rsidRPr="00217444">
        <w:t>,</w:t>
      </w:r>
      <w:proofErr w:type="gramEnd"/>
      <w:r w:rsidR="00217444">
        <w:t xml:space="preserve"> </w:t>
      </w:r>
      <m:oMath>
        <m:r>
          <w:rPr>
            <w:rFonts w:ascii="Cambria Math" w:hAnsi="Cambria Math"/>
          </w:rPr>
          <m:t>b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217444">
        <w:t xml:space="preserve">. </w:t>
      </w:r>
      <w:r>
        <w:t>Значение</w:t>
      </w:r>
      <w:r w:rsidR="00217444" w:rsidRPr="00217444">
        <w:t xml:space="preserve"> </w:t>
      </w:r>
      <w:r w:rsidR="00217444">
        <w:t>параметра</w:t>
      </w:r>
      <w:r w:rsidR="00217444" w:rsidRPr="00217444">
        <w:t xml:space="preserve">  </w:t>
      </w:r>
      <m:oMath>
        <m:r>
          <w:rPr>
            <w:rFonts w:ascii="Cambria Math" w:hAnsi="Cambria Math"/>
          </w:rPr>
          <m:t>0&lt;γ&lt;2</m:t>
        </m:r>
      </m:oMath>
      <w:r>
        <w:t xml:space="preserve"> и означает слабое вырождение,</w:t>
      </w:r>
      <w:r w:rsidR="00217444" w:rsidRPr="00217444">
        <w:rPr>
          <w:b/>
        </w:rPr>
        <w:t xml:space="preserve"> </w:t>
      </w:r>
      <w:r>
        <w:t xml:space="preserve">в отличие от случая сильного </w:t>
      </w:r>
      <w:proofErr w:type="gramStart"/>
      <w:r>
        <w:t xml:space="preserve">вырождения </w:t>
      </w:r>
      <m:oMath>
        <m:r>
          <w:rPr>
            <w:rFonts w:ascii="Cambria Math" w:hAnsi="Cambria Math"/>
          </w:rPr>
          <m:t>γ&gt;2</m:t>
        </m:r>
      </m:oMath>
      <w:r>
        <w:t>,</w:t>
      </w:r>
      <w:proofErr w:type="gramEnd"/>
      <w:r>
        <w:t xml:space="preserve"> который далее также будет рассмотрен в работе.</w:t>
      </w:r>
      <w:r w:rsidR="00FB4332">
        <w:t xml:space="preserve"> </w:t>
      </w:r>
      <w:proofErr w:type="gramStart"/>
      <w:r w:rsidR="00FB4332" w:rsidRPr="00FB4332">
        <w:t xml:space="preserve">При </w:t>
      </w:r>
      <m:oMath>
        <m: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  <w:r w:rsidR="00FB4332" w:rsidRPr="00FB4332">
        <w:t xml:space="preserve"> получается</w:t>
      </w:r>
      <w:proofErr w:type="gramEnd"/>
      <w:r w:rsidR="00FB4332" w:rsidRPr="00FB4332">
        <w:t xml:space="preserve"> уравнение Эйлера, которое, как известно, сводится к невырождающемуся уравнению.</w:t>
      </w:r>
    </w:p>
    <w:p w:rsidR="00173339" w:rsidRDefault="00173339" w:rsidP="00DE0318">
      <w:r>
        <w:lastRenderedPageBreak/>
        <w:t>Постановка граничных условий в точке вырождения</w:t>
      </w:r>
      <m:oMath>
        <m:r>
          <w:rPr>
            <w:rFonts w:ascii="Cambria Math" w:hAnsi="Cambria Math"/>
          </w:rPr>
          <m:t xml:space="preserve"> t=0</m:t>
        </m:r>
      </m:oMath>
      <w:r w:rsidR="00217444">
        <w:t xml:space="preserve"> зависит от коэффициента </w:t>
      </w:r>
      <w:r w:rsidRPr="00217444">
        <w:rPr>
          <w:i/>
        </w:rPr>
        <w:t>b</w:t>
      </w:r>
      <w:r>
        <w:t>.</w:t>
      </w:r>
      <w:r w:rsidR="00217444" w:rsidRPr="00217444">
        <w:t xml:space="preserve"> </w:t>
      </w:r>
      <w:proofErr w:type="gramStart"/>
      <w:r w:rsidR="00217444">
        <w:t>При</w:t>
      </w:r>
      <w:r w:rsidR="00217444" w:rsidRPr="00217444">
        <w:t xml:space="preserve"> </w:t>
      </w:r>
      <m:oMath>
        <m:r>
          <w:rPr>
            <w:rFonts w:ascii="Cambria Math" w:hAnsi="Cambria Math"/>
          </w:rPr>
          <m:t>b&lt;1</m:t>
        </m:r>
      </m:oMath>
      <w:r w:rsidR="00217444">
        <w:t xml:space="preserve"> </w:t>
      </w:r>
      <w:r>
        <w:t>рассмотрим</w:t>
      </w:r>
      <w:proofErr w:type="gramEnd"/>
      <w:r>
        <w:t xml:space="preserve"> задачу определ</w:t>
      </w:r>
      <w:r w:rsidR="00DE0318">
        <w:t xml:space="preserve">ения функции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∈C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(0,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],</m:t>
            </m:r>
            <m:r>
              <w:rPr>
                <w:rFonts w:ascii="Cambria Math" w:hAnsi="Cambria Math"/>
              </w:rPr>
              <m:t>E</m:t>
            </m:r>
          </m:e>
        </m:d>
      </m:oMath>
      <w:r w:rsidR="00DE0318">
        <w:t>,</w:t>
      </w:r>
      <w:r w:rsidR="00DE0318" w:rsidRPr="00DE0318">
        <w:t xml:space="preserve"> </w:t>
      </w:r>
      <w:r>
        <w:t xml:space="preserve">принадлежащей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DE0318" w:rsidRPr="00515955">
        <w:t xml:space="preserve"> </w:t>
      </w:r>
      <w:r>
        <w:t xml:space="preserve">при </w:t>
      </w:r>
      <m:oMath>
        <m:r>
          <w:rPr>
            <w:rFonts w:ascii="Cambria Math" w:hAnsi="Cambria Math"/>
          </w:rPr>
          <m:t>t∈(0,T)</m:t>
        </m:r>
      </m:oMath>
      <w:r>
        <w:t>, удовл</w:t>
      </w:r>
      <w:r w:rsidR="00DE0318">
        <w:t>етворяющей уравнению (1), условию (</w:t>
      </w:r>
      <w:r>
        <w:t>2),</w:t>
      </w:r>
      <w:r w:rsidR="00DE0318" w:rsidRPr="00A1000E">
        <w:t xml:space="preserve"> </w:t>
      </w:r>
      <w:r>
        <w:t>а также граничному условию Дирихле</w:t>
      </w:r>
    </w:p>
    <w:p w:rsidR="00A1000E" w:rsidRPr="00A1000E" w:rsidRDefault="00A1000E" w:rsidP="00A1000E">
      <w:pPr>
        <w:jc w:val="right"/>
        <w:rPr>
          <w:i/>
        </w:rPr>
      </w:pP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.</m:t>
        </m:r>
      </m:oMath>
      <w:r w:rsidRPr="00A1000E">
        <w:rPr>
          <w:i/>
        </w:rPr>
        <w:t xml:space="preserve">                                                         </w:t>
      </w:r>
      <w:r>
        <w:t>(3</w:t>
      </w:r>
      <w:r w:rsidRPr="00A1000E">
        <w:t>)</w:t>
      </w:r>
    </w:p>
    <w:p w:rsidR="006454FB" w:rsidRDefault="00A1000E" w:rsidP="00043480">
      <w:r>
        <w:t>В</w:t>
      </w:r>
      <w:r w:rsidR="00173339">
        <w:t>ведем</w:t>
      </w:r>
      <w:r w:rsidR="00173339" w:rsidRPr="00A1000E">
        <w:t xml:space="preserve"> </w:t>
      </w:r>
      <w:r w:rsidR="00173339">
        <w:t>следующие</w:t>
      </w:r>
      <w:r w:rsidR="00173339" w:rsidRPr="00A1000E">
        <w:t xml:space="preserve"> </w:t>
      </w:r>
      <w:r w:rsidR="00173339">
        <w:t>обозначения</w:t>
      </w:r>
      <w:r w:rsidR="00173339" w:rsidRPr="00A1000E">
        <w:t>:</w:t>
      </w:r>
      <w:r w:rsidR="00043480" w:rsidRPr="00043480">
        <w:t xml:space="preserve">  </w:t>
      </w:r>
    </w:p>
    <w:p w:rsidR="00A1000E" w:rsidRPr="00043480" w:rsidRDefault="00043480" w:rsidP="006454FB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</w:rPr>
            <m:t>=bν-ν+1,       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2-γ</m:t>
              </m:r>
            </m:den>
          </m:f>
          <m:r>
            <w:rPr>
              <w:rFonts w:ascii="Cambria Math" w:hAnsi="Cambria Math"/>
            </w:rPr>
            <m:t>,  l=ν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1/ν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043480" w:rsidRPr="005F5551" w:rsidRDefault="00FB4332" w:rsidP="0004348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Y</m:t>
              </m:r>
            </m:e>
            <m:sub>
              <m:r>
                <w:rPr>
                  <w:rFonts w:ascii="Cambria Math" w:hAnsi="Cambria Math"/>
                </w:rPr>
                <m:t>2-k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t,λ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Γ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3-k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k/2-1/2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1/2-k/2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rad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173339" w:rsidRDefault="00173339" w:rsidP="005F5551">
      <w:pPr>
        <w:ind w:firstLine="0"/>
      </w:pPr>
      <w:proofErr w:type="gramStart"/>
      <w:r>
        <w:t xml:space="preserve">где </w:t>
      </w: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⋅</m:t>
            </m:r>
          </m:e>
        </m:d>
      </m:oMath>
      <w:r w:rsidR="005F5551">
        <w:t xml:space="preserve"> </w:t>
      </w:r>
      <w:r w:rsidR="005F5551" w:rsidRPr="00DD6C07">
        <w:t>–</w:t>
      </w:r>
      <w:proofErr w:type="gramEnd"/>
      <w:r w:rsidR="005F5551">
        <w:t xml:space="preserve"> </w:t>
      </w:r>
      <w:r>
        <w:t>гамма-функция Эйлера,</w:t>
      </w:r>
      <w:r w:rsidR="005F555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⋅</m:t>
            </m:r>
          </m:e>
        </m:d>
      </m:oMath>
      <w:r>
        <w:t xml:space="preserve"> </w:t>
      </w:r>
      <w:r w:rsidR="005F5551" w:rsidRPr="00DD6C07">
        <w:t>–</w:t>
      </w:r>
      <w:r>
        <w:t xml:space="preserve"> модифицированная функция Бесселя.</w:t>
      </w:r>
    </w:p>
    <w:p w:rsidR="00173339" w:rsidRDefault="00173339" w:rsidP="00173339">
      <w:proofErr w:type="gramStart"/>
      <w:r>
        <w:t xml:space="preserve">Функцию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2-k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t,λ</m:t>
            </m:r>
          </m:e>
        </m:d>
      </m:oMath>
      <w:r>
        <w:t xml:space="preserve"> называют</w:t>
      </w:r>
      <w:proofErr w:type="gramEnd"/>
      <w:r>
        <w:t xml:space="preserve"> нормированной функцией Бесселя и используют также обозначение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1/2-k/2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e>
        </m:d>
      </m:oMath>
      <w:r>
        <w:t>.</w:t>
      </w:r>
    </w:p>
    <w:p w:rsidR="00173339" w:rsidRPr="00BB3135" w:rsidRDefault="00173339" w:rsidP="00173339">
      <w:r>
        <w:t>Сформулируем теперь критерий единственности ре</w:t>
      </w:r>
      <w:r w:rsidR="00750494">
        <w:t>шения граничной задачи (</w:t>
      </w:r>
      <w:r>
        <w:t xml:space="preserve">1) </w:t>
      </w:r>
      <w:r w:rsidR="00750494" w:rsidRPr="00DD6C07">
        <w:t>–</w:t>
      </w:r>
      <w:r w:rsidR="00750494">
        <w:t xml:space="preserve"> (</w:t>
      </w:r>
      <w:r>
        <w:t>3).</w:t>
      </w:r>
    </w:p>
    <w:p w:rsidR="00FB5B57" w:rsidRDefault="00FB5B57" w:rsidP="00FB5B57">
      <w:r w:rsidRPr="00FB5B57">
        <w:rPr>
          <w:b/>
        </w:rPr>
        <w:t>Теорема 1.</w:t>
      </w:r>
      <w:r>
        <w:t xml:space="preserve"> </w:t>
      </w:r>
      <w:proofErr w:type="gramStart"/>
      <w:r>
        <w:t>Пусть</w:t>
      </w:r>
      <w:r w:rsidR="00F4492B" w:rsidRPr="00F4492B">
        <w:t xml:space="preserve"> </w:t>
      </w:r>
      <m:oMath>
        <m:r>
          <w:rPr>
            <w:rFonts w:ascii="Cambria Math" w:hAnsi="Cambria Math"/>
          </w:rPr>
          <m:t>0&lt;γ&lt;2</m:t>
        </m:r>
      </m:oMath>
      <w:r w:rsidR="00F4492B" w:rsidRPr="00217444">
        <w:t>,</w:t>
      </w:r>
      <w:proofErr w:type="gramEnd"/>
      <w:r w:rsidR="00F4492B">
        <w:t xml:space="preserve"> </w:t>
      </w:r>
      <w:r>
        <w:t xml:space="preserve"> </w:t>
      </w:r>
      <m:oMath>
        <m:r>
          <w:rPr>
            <w:rFonts w:ascii="Cambria Math" w:hAnsi="Cambria Math"/>
          </w:rPr>
          <m:t>b&lt;1</m:t>
        </m:r>
      </m:oMath>
      <w:r>
        <w:t xml:space="preserve"> и</w:t>
      </w:r>
      <w:r w:rsidR="000B69E5" w:rsidRPr="000B69E5">
        <w:t xml:space="preserve"> </w:t>
      </w:r>
      <w:r>
        <w:t xml:space="preserve"> </w:t>
      </w:r>
      <w:r w:rsidRPr="00FB5B57">
        <w:rPr>
          <w:i/>
        </w:rPr>
        <w:t>A</w:t>
      </w:r>
      <w:r>
        <w:t xml:space="preserve"> </w:t>
      </w:r>
      <w:r w:rsidRPr="00DD6C07">
        <w:t>–</w:t>
      </w:r>
      <w:r>
        <w:t xml:space="preserve"> линейный замкнутый оператор в </w:t>
      </w:r>
      <w:r w:rsidRPr="00FB5B57">
        <w:rPr>
          <w:i/>
        </w:rPr>
        <w:t>E</w:t>
      </w:r>
      <w:r>
        <w:t>. Предположим, что граничная задача</w:t>
      </w:r>
      <w:r w:rsidRPr="00FB5B57">
        <w:t xml:space="preserve"> </w:t>
      </w:r>
      <w:r>
        <w:t xml:space="preserve">(1) </w:t>
      </w:r>
      <w:r w:rsidRPr="00DD6C07">
        <w:t>–</w:t>
      </w:r>
      <w:r>
        <w:t xml:space="preserve"> (3)</w:t>
      </w:r>
      <w:r w:rsidRPr="00FB5B57">
        <w:t xml:space="preserve"> </w:t>
      </w:r>
      <w:r>
        <w:t xml:space="preserve">имеет решение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>. Для того, чтобы это решение было</w:t>
      </w:r>
      <w:r w:rsidRPr="00FB5B57">
        <w:t xml:space="preserve"> </w:t>
      </w:r>
      <w:r>
        <w:t xml:space="preserve">единственным, необходимо и достаточно, чтобы ни один нуль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>
        <w:t>функции</w:t>
      </w:r>
    </w:p>
    <w:p w:rsidR="00FE3BBA" w:rsidRDefault="00FB4332" w:rsidP="00FB5B57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b,T</m:t>
              </m:r>
            </m:sub>
            <m:sup>
              <m:r>
                <w:rPr>
                  <w:rFonts w:ascii="Cambria Math" w:hAnsi="Cambria Math"/>
                </w:rPr>
                <m:t>α,β,γ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α+β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1-k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-γ/2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2-k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  <m:r>
            <w:rPr>
              <w:rFonts w:ascii="Cambria Math" w:hAnsi="Cambria Math"/>
            </w:rPr>
            <m:t>+β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-γ/2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2-k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</m:oMath>
      </m:oMathPara>
    </w:p>
    <w:p w:rsidR="00FB5B57" w:rsidRDefault="00FB5B57" w:rsidP="00D077E7">
      <w:pPr>
        <w:ind w:firstLine="0"/>
      </w:pPr>
      <w:r>
        <w:t>не являлся бы с</w:t>
      </w:r>
      <w:r w:rsidR="00D077E7">
        <w:t xml:space="preserve">обственным значением оператора </w:t>
      </w:r>
      <w:r w:rsidRPr="00D077E7">
        <w:rPr>
          <w:i/>
        </w:rPr>
        <w:t>A</w:t>
      </w:r>
      <w:r>
        <w:t>.</w:t>
      </w:r>
    </w:p>
    <w:p w:rsidR="00FB5B57" w:rsidRDefault="00FB5B57" w:rsidP="00302C13">
      <w:pPr>
        <w:ind w:firstLine="708"/>
      </w:pPr>
      <w:r>
        <w:t>Нули функции</w:t>
      </w:r>
      <w:r w:rsidR="00302C13" w:rsidRPr="00302C13">
        <w:t xml:space="preserve"> 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b,T</m:t>
            </m:r>
          </m:sub>
          <m:sup>
            <m:r>
              <w:rPr>
                <w:rFonts w:ascii="Cambria Math" w:hAnsi="Cambria Math"/>
              </w:rPr>
              <m:t>α,β,γ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>
        <w:t xml:space="preserve"> </w:t>
      </w:r>
      <w:r w:rsidR="00302C13" w:rsidRPr="00302C13">
        <w:t xml:space="preserve"> </w:t>
      </w:r>
      <w:proofErr w:type="gramStart"/>
      <w:r>
        <w:t xml:space="preserve">при </w:t>
      </w:r>
      <m:oMath>
        <m:r>
          <w:rPr>
            <w:rFonts w:ascii="Cambria Math" w:hAnsi="Cambria Math"/>
          </w:rPr>
          <m:t>b&lt;1</m:t>
        </m:r>
      </m:oMath>
      <w:r>
        <w:t xml:space="preserve"> удобно</w:t>
      </w:r>
      <w:proofErr w:type="gramEnd"/>
      <w:r w:rsidR="00302C13" w:rsidRPr="00302C13">
        <w:t xml:space="preserve"> </w:t>
      </w:r>
      <w:r>
        <w:t>определять равенством</w:t>
      </w:r>
      <w:r w:rsidR="00302C13" w:rsidRPr="00302C1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 </w:t>
      </w:r>
      <w:r w:rsidR="00302C13" w:rsidRPr="00DD6C07">
        <w:t>–</w:t>
      </w:r>
      <w:r>
        <w:t xml:space="preserve"> корни уравнения</w:t>
      </w:r>
    </w:p>
    <w:p w:rsidR="003342E4" w:rsidRPr="00DA606F" w:rsidRDefault="00FB4332" w:rsidP="0006123F">
      <w:pPr>
        <w:ind w:firstLine="708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k/2-1/2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2α+β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1-k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-γ/2</m:t>
                    </m:r>
                  </m:sup>
                </m:sSup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1/2-k/2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lμ</m:t>
                </m:r>
              </m:e>
            </m:d>
            <m:r>
              <w:rPr>
                <w:rFonts w:ascii="Cambria Math" w:hAnsi="Cambria Math"/>
              </w:rPr>
              <m:t>+2β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-γ/2</m:t>
                </m:r>
              </m:sup>
            </m:sSup>
            <m:r>
              <w:rPr>
                <w:rFonts w:ascii="Cambria Math" w:hAnsi="Cambria Math"/>
              </w:rPr>
              <m:t>μ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1/2-k/2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lμ</m:t>
                </m:r>
              </m:e>
            </m:d>
          </m:e>
        </m:d>
        <m:r>
          <w:rPr>
            <w:rFonts w:ascii="Cambria Math" w:hAnsi="Cambria Math"/>
          </w:rPr>
          <m:t>=0,</m:t>
        </m:r>
      </m:oMath>
      <w:r w:rsidR="00DA606F" w:rsidRPr="00DA606F">
        <w:t xml:space="preserve">  </w:t>
      </w:r>
      <w:r w:rsidR="0006123F">
        <w:t xml:space="preserve"> </w:t>
      </w:r>
      <w:r w:rsidR="0006123F" w:rsidRPr="0006123F">
        <w:t xml:space="preserve">      </w:t>
      </w:r>
      <w:r w:rsidR="0006123F">
        <w:t xml:space="preserve">  </w:t>
      </w:r>
      <w:r w:rsidR="0006123F" w:rsidRPr="0006123F">
        <w:t>(4)</w:t>
      </w:r>
      <w:r w:rsidR="0006123F">
        <w:t xml:space="preserve">            </w:t>
      </w:r>
    </w:p>
    <w:p w:rsidR="007D3B25" w:rsidRDefault="007D3B25" w:rsidP="007D3B25">
      <w:pPr>
        <w:ind w:firstLine="0"/>
      </w:pPr>
      <w:r>
        <w:t xml:space="preserve">а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⋅</m:t>
            </m:r>
          </m:e>
        </m:d>
      </m:oMath>
      <w:r w:rsidR="00DC6569">
        <w:t xml:space="preserve"> </w:t>
      </w:r>
      <w:r w:rsidR="00DC6569" w:rsidRPr="00DD6C07">
        <w:t>–</w:t>
      </w:r>
      <w:r w:rsidR="00DC6569">
        <w:t xml:space="preserve"> функция Бесселя первого рода.</w:t>
      </w:r>
    </w:p>
    <w:p w:rsidR="006454FB" w:rsidRDefault="00064B3B" w:rsidP="008C357C">
      <w:r>
        <w:t xml:space="preserve">Например, </w:t>
      </w:r>
      <w:proofErr w:type="gramStart"/>
      <w:r>
        <w:t>если</w:t>
      </w:r>
      <w:r w:rsidR="00DC6569">
        <w:t xml:space="preserve"> </w:t>
      </w:r>
      <w:r w:rsidR="008C357C" w:rsidRPr="008C357C">
        <w:t xml:space="preserve"> </w:t>
      </w:r>
      <m:oMath>
        <m:r>
          <w:rPr>
            <w:rFonts w:ascii="Cambria Math" w:hAnsi="Cambria Math"/>
          </w:rPr>
          <m:t>β=0, 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,</w:t>
      </w:r>
      <w:proofErr w:type="gramEnd"/>
      <w:r>
        <w:t xml:space="preserve"> то уравнение (4)</w:t>
      </w:r>
      <w:r w:rsidR="00DC6569">
        <w:t xml:space="preserve">,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DC6569">
        <w:t xml:space="preserve"> 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DC6569">
        <w:t xml:space="preserve">  соответственно принимаю</w:t>
      </w:r>
      <w:r>
        <w:t>т вид</w:t>
      </w:r>
    </w:p>
    <w:p w:rsidR="00064B3B" w:rsidRPr="008C357C" w:rsidRDefault="00FB4332" w:rsidP="00DC6569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μ</m:t>
                </m:r>
              </m:e>
            </m:func>
          </m:num>
          <m:den>
            <m:r>
              <w:rPr>
                <w:rFonts w:ascii="Cambria Math" w:hAnsi="Cambria Math"/>
              </w:rPr>
              <m:t>μ</m:t>
            </m:r>
          </m:den>
        </m:f>
        <m:r>
          <w:rPr>
            <w:rFonts w:ascii="Cambria Math" w:hAnsi="Cambria Math"/>
          </w:rPr>
          <m:t>=0</m:t>
        </m:r>
      </m:oMath>
      <w:r w:rsidR="00DC6569">
        <w:t xml:space="preserve">,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πm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="00064B3B" w:rsidRPr="008C357C">
        <w:t xml:space="preserve">, </w:t>
      </w:r>
      <w:r w:rsidR="00DC6569">
        <w:t xml:space="preserve">     </w:t>
      </w:r>
      <w:r w:rsidR="00064B3B" w:rsidRPr="008C357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 w:rsidR="00064B3B" w:rsidRPr="008C357C">
        <w:t>.</w:t>
      </w:r>
    </w:p>
    <w:p w:rsidR="00064B3B" w:rsidRDefault="00064B3B" w:rsidP="004253BB">
      <w:r>
        <w:t>Таким образом, чтобы решить вопрос о единственности решения рассматриваемой грани</w:t>
      </w:r>
      <w:r w:rsidR="008C357C">
        <w:t>чной задачи, следует определить</w:t>
      </w:r>
      <w:r w:rsidR="008C357C" w:rsidRPr="008C357C">
        <w:t xml:space="preserve"> </w:t>
      </w:r>
      <w:r w:rsidR="008C357C">
        <w:t xml:space="preserve">собственные значения оператора </w:t>
      </w:r>
      <w:r w:rsidRPr="008C357C">
        <w:rPr>
          <w:i/>
        </w:rPr>
        <w:t>A</w:t>
      </w:r>
      <w:r>
        <w:t xml:space="preserve"> и выяснить их принадлежность множеству нулей </w:t>
      </w:r>
      <w:proofErr w:type="gramStart"/>
      <w:r>
        <w:t>функции</w:t>
      </w:r>
      <w:r w:rsidR="00A830ED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b,T</m:t>
            </m:r>
          </m:sub>
          <m:sup>
            <m:r>
              <w:rPr>
                <w:rFonts w:ascii="Cambria Math" w:hAnsi="Cambria Math"/>
              </w:rPr>
              <m:t>α,β,γ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 w:rsidRPr="004253BB">
        <w:t>.</w:t>
      </w:r>
      <w:proofErr w:type="gramEnd"/>
      <w:r w:rsidRPr="004253BB">
        <w:t xml:space="preserve"> </w:t>
      </w:r>
      <w:r>
        <w:t>Многочисленные примеры нахождения собственных значений для</w:t>
      </w:r>
      <w:r w:rsidR="004253BB" w:rsidRPr="004253BB">
        <w:t xml:space="preserve"> </w:t>
      </w:r>
      <w:r w:rsidR="004253BB">
        <w:t xml:space="preserve">дифференциальных операторов </w:t>
      </w:r>
      <w:r w:rsidR="004253BB" w:rsidRPr="004253BB">
        <w:rPr>
          <w:i/>
        </w:rPr>
        <w:t>A</w:t>
      </w:r>
      <w:r>
        <w:t xml:space="preserve">, действующих по пространственным переменным можно найти, например, в гл. 2 </w:t>
      </w:r>
      <w:r w:rsidR="004253BB" w:rsidRPr="004253BB">
        <w:t>[4]</w:t>
      </w:r>
      <w:r>
        <w:t>,</w:t>
      </w:r>
      <w:r w:rsidR="004253BB" w:rsidRPr="004253BB">
        <w:t xml:space="preserve"> </w:t>
      </w:r>
      <w:r>
        <w:t xml:space="preserve">и в каждом конкретном случае их следует сравнить с нулями </w:t>
      </w:r>
      <w:proofErr w:type="gramStart"/>
      <w:r>
        <w:t xml:space="preserve">функции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b,T</m:t>
            </m:r>
          </m:sub>
          <m:sup>
            <m:r>
              <w:rPr>
                <w:rFonts w:ascii="Cambria Math" w:hAnsi="Cambria Math"/>
              </w:rPr>
              <m:t>α,β,γ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>
        <w:t>.</w:t>
      </w:r>
      <w:proofErr w:type="gramEnd"/>
    </w:p>
    <w:p w:rsidR="00064B3B" w:rsidRDefault="00064B3B" w:rsidP="00064B3B">
      <w:r>
        <w:t xml:space="preserve">Мы рассмотрим пример действующего </w:t>
      </w:r>
      <w:r w:rsidR="00A830ED">
        <w:t xml:space="preserve">по пространственной переменной </w:t>
      </w:r>
      <w:r w:rsidRPr="00A830ED">
        <w:rPr>
          <w:i/>
        </w:rPr>
        <w:t>x</w:t>
      </w:r>
      <w:r w:rsidR="00A830ED">
        <w:t xml:space="preserve"> сингулярного оператора </w:t>
      </w:r>
      <w:r w:rsidRPr="00A830ED">
        <w:rPr>
          <w:i/>
        </w:rPr>
        <w:t>A</w:t>
      </w:r>
      <w:r>
        <w:t>.</w:t>
      </w:r>
    </w:p>
    <w:p w:rsidR="007B6F24" w:rsidRDefault="00064B3B" w:rsidP="007B6F24">
      <w:r>
        <w:t>Для заданного на множестве функций</w:t>
      </w:r>
    </w:p>
    <w:p w:rsidR="007B6F24" w:rsidRDefault="004F6ABE" w:rsidP="007B6F24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∩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,  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(0,1)</m:t>
          </m:r>
        </m:oMath>
      </m:oMathPara>
    </w:p>
    <w:p w:rsidR="00064B3B" w:rsidRDefault="00064B3B" w:rsidP="007B6F24">
      <w:pPr>
        <w:ind w:firstLine="0"/>
      </w:pPr>
      <w:r>
        <w:t xml:space="preserve">дифференциального оператора </w:t>
      </w:r>
      <w:proofErr w:type="gramStart"/>
      <w:r>
        <w:t xml:space="preserve">Бесселя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>
        <w:t>,</w:t>
      </w:r>
      <w:proofErr w:type="gramEnd"/>
      <w:r>
        <w:t xml:space="preserve"> где</w:t>
      </w:r>
    </w:p>
    <w:p w:rsidR="000B69E5" w:rsidRDefault="00FB4332" w:rsidP="00064B3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q,x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,   q&gt;0,</m:t>
          </m:r>
        </m:oMath>
      </m:oMathPara>
    </w:p>
    <w:p w:rsidR="00A74C80" w:rsidRPr="00A74C80" w:rsidRDefault="00064B3B" w:rsidP="00022875">
      <w:pPr>
        <w:ind w:firstLine="0"/>
      </w:pPr>
      <w:r>
        <w:t xml:space="preserve">единственность решения рассматриваемых граничных задач для гиперболического уравнения сводится к исследованию расположения нулей </w:t>
      </w:r>
      <w:proofErr w:type="gramStart"/>
      <w:r>
        <w:t>функции</w:t>
      </w:r>
      <w:r w:rsidR="007D1C7E" w:rsidRPr="007D1C7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z</m:t>
                </m:r>
              </m:e>
            </m:rad>
          </m:e>
        </m:d>
      </m:oMath>
      <w:r>
        <w:t>,</w:t>
      </w:r>
      <w:proofErr w:type="gramEnd"/>
      <w:r>
        <w:t xml:space="preserve"> которые являются собственными значениями оператора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>
        <w:t>, и нулей</w:t>
      </w:r>
      <w:r w:rsidR="00022875" w:rsidRPr="00022875">
        <w:t xml:space="preserve"> </w:t>
      </w:r>
      <w:r>
        <w:t>функции</w:t>
      </w:r>
      <w:r w:rsidR="00A74C80" w:rsidRPr="00A74C80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b,T</m:t>
            </m:r>
          </m:sub>
          <m:sup>
            <m:r>
              <w:rPr>
                <w:rFonts w:ascii="Cambria Math" w:hAnsi="Cambria Math"/>
              </w:rPr>
              <m:t>α,β,γ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  <m:r>
          <w:rPr>
            <w:rFonts w:ascii="Cambria Math" w:hAnsi="Cambria Math"/>
          </w:rPr>
          <m:t>.</m:t>
        </m:r>
      </m:oMath>
    </w:p>
    <w:p w:rsidR="008C56B9" w:rsidRDefault="00A74C80" w:rsidP="008C56B9">
      <w:pPr>
        <w:rPr>
          <w:i/>
        </w:rPr>
      </w:pPr>
      <w:r>
        <w:t xml:space="preserve">В частности, </w:t>
      </w:r>
      <w:proofErr w:type="gramStart"/>
      <w:r>
        <w:t xml:space="preserve">при </w:t>
      </w:r>
      <m:oMath>
        <m:r>
          <w:rPr>
            <w:rFonts w:ascii="Cambria Math" w:hAnsi="Cambria Math"/>
          </w:rPr>
          <m:t>β=0,  b&lt;1,  T=1</m:t>
        </m:r>
      </m:oMath>
      <w:r>
        <w:t xml:space="preserve"> предстоит</w:t>
      </w:r>
      <w:proofErr w:type="gramEnd"/>
      <w:r>
        <w:t xml:space="preserve"> исследовать расположения нулей функций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q/2-1/2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z</m:t>
                </m:r>
              </m:e>
            </m:rad>
          </m:e>
        </m:d>
      </m:oMath>
      <w:r>
        <w:t xml:space="preserve"> </w:t>
      </w:r>
      <w:r w:rsidRPr="00A74C80">
        <w:t xml:space="preserve"> </w:t>
      </w:r>
      <w:r>
        <w:t>и</w:t>
      </w:r>
      <w:r w:rsidRPr="00A74C80">
        <w:t xml:space="preserve"> </w:t>
      </w:r>
      <w:r w:rsidR="00022875" w:rsidRPr="00A74C8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1/2-k/2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e>
        </m:d>
      </m:oMath>
      <w:r>
        <w:t xml:space="preserve">, </w:t>
      </w:r>
      <w:r w:rsidRPr="00A74C80">
        <w:t xml:space="preserve">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=bν-ν+1,    ν=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2-γ</m:t>
            </m:r>
          </m:den>
        </m:f>
      </m:oMath>
      <w:r w:rsidRPr="00A74C80">
        <w:t>.</w:t>
      </w:r>
      <w:r w:rsidR="00064B3B" w:rsidRPr="00A74C80">
        <w:t xml:space="preserve"> </w:t>
      </w:r>
      <w:r w:rsidR="00064B3B">
        <w:t>В зависимости от параметров</w:t>
      </w:r>
      <w:r w:rsidR="001910F4">
        <w:t xml:space="preserve"> </w:t>
      </w:r>
      <w:r w:rsidRPr="00A74C80">
        <w:t xml:space="preserve"> </w:t>
      </w:r>
      <m:oMath>
        <m:r>
          <w:rPr>
            <w:rFonts w:ascii="Cambria Math" w:hAnsi="Cambria Math"/>
            <w:lang w:val="en-US"/>
          </w:rPr>
          <m:t>k</m:t>
        </m:r>
      </m:oMath>
      <w:r w:rsidR="001910F4">
        <w:t xml:space="preserve"> </w:t>
      </w:r>
      <w:r w:rsidRPr="00A74C80">
        <w:rPr>
          <w:i/>
        </w:rPr>
        <w:t xml:space="preserve"> </w:t>
      </w:r>
      <w:proofErr w:type="gramStart"/>
      <w:r w:rsidR="00064B3B">
        <w:t>и</w:t>
      </w:r>
      <w:r w:rsidR="001910F4">
        <w:t xml:space="preserve"> </w:t>
      </w:r>
      <w:r w:rsidR="00064B3B">
        <w:t xml:space="preserve"> </w:t>
      </w:r>
      <m:oMath>
        <m:r>
          <w:rPr>
            <w:rFonts w:ascii="Cambria Math" w:hAnsi="Cambria Math"/>
          </w:rPr>
          <m:t>q</m:t>
        </m:r>
      </m:oMath>
      <w:r w:rsidR="00064B3B">
        <w:t>,</w:t>
      </w:r>
      <w:proofErr w:type="gramEnd"/>
      <w:r w:rsidR="00064B3B">
        <w:t xml:space="preserve"> указанные функции Бесселя могут иметь, а могут и не иметь общих </w:t>
      </w:r>
      <w:r w:rsidR="00064B3B">
        <w:lastRenderedPageBreak/>
        <w:t xml:space="preserve">нулей, расположенных на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-∞,0</m:t>
            </m:r>
          </m:e>
        </m:d>
      </m:oMath>
      <w:r w:rsidR="00064B3B">
        <w:t>,</w:t>
      </w:r>
      <w:r w:rsidR="00C73593" w:rsidRPr="00C73593">
        <w:rPr>
          <w:i/>
        </w:rPr>
        <w:t xml:space="preserve"> </w:t>
      </w:r>
      <w:r w:rsidR="00064B3B">
        <w:t>поэтому единственность решения граничных задач может иметь место, а может и нарушаться. Подробнее о расположении нулей</w:t>
      </w:r>
      <w:r w:rsidR="00C73593" w:rsidRPr="00C73593">
        <w:rPr>
          <w:i/>
        </w:rPr>
        <w:t xml:space="preserve"> </w:t>
      </w:r>
      <w:r w:rsidR="00064B3B">
        <w:t xml:space="preserve">функций </w:t>
      </w:r>
      <w:r w:rsidR="001910F4">
        <w:t xml:space="preserve">Бесселя см., например, </w:t>
      </w:r>
      <w:r w:rsidR="00064B3B">
        <w:t xml:space="preserve">п.2 работы </w:t>
      </w:r>
      <w:r w:rsidR="00C73593" w:rsidRPr="00C73593">
        <w:t>[5]</w:t>
      </w:r>
      <w:r w:rsidR="00064B3B">
        <w:t>. Отметим также, что важную роль при исследовании единственности</w:t>
      </w:r>
      <w:r w:rsidR="00C73593" w:rsidRPr="00C73593">
        <w:rPr>
          <w:i/>
        </w:rPr>
        <w:t xml:space="preserve"> </w:t>
      </w:r>
      <w:r w:rsidR="00064B3B">
        <w:t xml:space="preserve">играют и промежутки изменения </w:t>
      </w:r>
      <w:proofErr w:type="gramStart"/>
      <w:r w:rsidR="00064B3B">
        <w:t xml:space="preserve">переменных </w:t>
      </w:r>
      <m:oMath>
        <m:r>
          <w:rPr>
            <w:rFonts w:ascii="Cambria Math" w:hAnsi="Cambria Math"/>
          </w:rPr>
          <m:t>0&lt;t&lt;T</m:t>
        </m:r>
      </m:oMath>
      <w:r w:rsidR="00064B3B">
        <w:t xml:space="preserve"> и</w:t>
      </w:r>
      <w:proofErr w:type="gramEnd"/>
      <w:r w:rsidR="00064B3B">
        <w:t xml:space="preserve"> </w:t>
      </w:r>
      <m:oMath>
        <m:r>
          <w:rPr>
            <w:rFonts w:ascii="Cambria Math" w:hAnsi="Cambria Math"/>
          </w:rPr>
          <m:t>0&lt;x&lt;d</m:t>
        </m:r>
      </m:oMath>
      <w:r w:rsidR="00064B3B">
        <w:t>, поскольку при этом</w:t>
      </w:r>
      <w:r w:rsidR="00C73593" w:rsidRPr="00C73593">
        <w:rPr>
          <w:i/>
        </w:rPr>
        <w:t xml:space="preserve"> </w:t>
      </w:r>
      <w:r w:rsidR="00064B3B">
        <w:t>нули каждой из функций Бесселя меняют свое положение. Аналогичные факты при решении задачи Дирихле для гиперболических</w:t>
      </w:r>
      <w:r w:rsidR="00C73593" w:rsidRPr="00C73593">
        <w:rPr>
          <w:i/>
        </w:rPr>
        <w:t xml:space="preserve"> </w:t>
      </w:r>
      <w:r w:rsidR="00064B3B">
        <w:t xml:space="preserve">уравнений в частных производных установлены ранее </w:t>
      </w:r>
      <w:r w:rsidR="00C73593">
        <w:t>в [6]</w:t>
      </w:r>
      <w:r w:rsidR="00064B3B">
        <w:t>.</w:t>
      </w:r>
    </w:p>
    <w:p w:rsidR="00FB5B57" w:rsidRPr="008C56B9" w:rsidRDefault="00064B3B" w:rsidP="008C56B9">
      <w:pPr>
        <w:rPr>
          <w:i/>
        </w:rPr>
      </w:pPr>
      <w:r>
        <w:t xml:space="preserve">В </w:t>
      </w:r>
      <w:proofErr w:type="gramStart"/>
      <w:r>
        <w:t xml:space="preserve">случаях </w:t>
      </w:r>
      <m:oMath>
        <m:r>
          <w:rPr>
            <w:rFonts w:ascii="Cambria Math" w:hAnsi="Cambria Math"/>
          </w:rPr>
          <m:t xml:space="preserve"> 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 w:rsidR="008C56B9" w:rsidRPr="008C56B9">
        <w:t xml:space="preserve"> </w:t>
      </w:r>
      <w:r>
        <w:t>или</w:t>
      </w:r>
      <w:proofErr w:type="gramEnd"/>
      <w:r w:rsidR="008C56B9" w:rsidRPr="008C56B9">
        <w:t xml:space="preserve"> </w:t>
      </w:r>
      <w:r>
        <w:t xml:space="preserve">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iB</m:t>
            </m:r>
          </m:e>
          <m:sub>
            <m:r>
              <w:rPr>
                <w:rFonts w:ascii="Cambria Math" w:hAnsi="Cambria Math"/>
              </w:rPr>
              <m:t>q,x</m:t>
            </m:r>
          </m:sub>
        </m:sSub>
      </m:oMath>
      <w:r w:rsidR="008C56B9">
        <w:t xml:space="preserve">, где </w:t>
      </w:r>
      <w:r w:rsidRPr="008C56B9">
        <w:rPr>
          <w:i/>
        </w:rPr>
        <w:t>i</w:t>
      </w:r>
      <w:r>
        <w:t xml:space="preserve"> </w:t>
      </w:r>
      <w:r w:rsidR="008C56B9" w:rsidRPr="00DD6C07">
        <w:t>–</w:t>
      </w:r>
      <w:r>
        <w:t xml:space="preserve"> мнимая единица, </w:t>
      </w:r>
      <w:r w:rsidR="008C56B9">
        <w:t xml:space="preserve">собственные значения оператора </w:t>
      </w:r>
      <w:r w:rsidRPr="008C56B9">
        <w:rPr>
          <w:i/>
        </w:rPr>
        <w:t>A</w:t>
      </w:r>
      <w:r>
        <w:t xml:space="preserve"> лежат либо на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t>,</w:t>
      </w:r>
      <w:r w:rsidR="008C56B9" w:rsidRPr="008C56B9">
        <w:rPr>
          <w:i/>
        </w:rPr>
        <w:t xml:space="preserve"> </w:t>
      </w:r>
      <w:r>
        <w:t xml:space="preserve">либо на мнимой оси и не попадают на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-∞,0</m:t>
            </m:r>
          </m:e>
        </m:d>
      </m:oMath>
      <w:r>
        <w:t>, поэтому соответствующие граничные задачи имеют единственное решение.</w:t>
      </w:r>
    </w:p>
    <w:p w:rsidR="00A41C95" w:rsidRDefault="00A41C95" w:rsidP="00A41C95">
      <w:r>
        <w:t>Пу</w:t>
      </w:r>
      <w:r w:rsidR="00B81A36">
        <w:t>сть теперь в уравнении (</w:t>
      </w:r>
      <w:r>
        <w:t>1) коэффициент</w:t>
      </w:r>
      <m:oMath>
        <m:r>
          <w:rPr>
            <w:rFonts w:ascii="Cambria Math" w:hAnsi="Cambria Math"/>
          </w:rPr>
          <m:t xml:space="preserve">  b&gt;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 В этом</w:t>
      </w:r>
      <w:r w:rsidR="00B81A36">
        <w:t xml:space="preserve"> случае вместо условия (3</w:t>
      </w:r>
      <w:r>
        <w:t>) зададим весовое условие Неймана</w:t>
      </w:r>
    </w:p>
    <w:p w:rsidR="00B81A36" w:rsidRPr="00E76452" w:rsidRDefault="00FB4332" w:rsidP="00E76452">
      <w:pPr>
        <w:jc w:val="right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t→+0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,</m:t>
        </m:r>
      </m:oMath>
      <w:r w:rsidR="00E76452" w:rsidRPr="00E76452">
        <w:t xml:space="preserve">                                                     (5)</w:t>
      </w:r>
    </w:p>
    <w:p w:rsidR="00A41C95" w:rsidRDefault="00A41C95" w:rsidP="00B81A36">
      <w:pPr>
        <w:ind w:firstLine="0"/>
      </w:pPr>
      <w:r>
        <w:t>и тогда справедлив следующий критерий единственности.</w:t>
      </w:r>
    </w:p>
    <w:p w:rsidR="00A41C95" w:rsidRDefault="001E241D" w:rsidP="00EF1B00">
      <w:r w:rsidRPr="001E241D">
        <w:rPr>
          <w:b/>
        </w:rPr>
        <w:t>Теорема 2</w:t>
      </w:r>
      <w:r>
        <w:t>.</w:t>
      </w:r>
      <w:r w:rsidR="00A41C95">
        <w:t xml:space="preserve"> </w:t>
      </w:r>
      <w:proofErr w:type="gramStart"/>
      <w:r w:rsidR="00A41C95">
        <w:t>Пусть</w:t>
      </w:r>
      <w:r w:rsidR="00F4492B" w:rsidRPr="00F4492B">
        <w:t xml:space="preserve"> </w:t>
      </w:r>
      <m:oMath>
        <m:r>
          <w:rPr>
            <w:rFonts w:ascii="Cambria Math" w:hAnsi="Cambria Math"/>
          </w:rPr>
          <m:t>0&lt;γ&lt;2</m:t>
        </m:r>
      </m:oMath>
      <w:r w:rsidR="00F4492B" w:rsidRPr="00217444">
        <w:t>,</w:t>
      </w:r>
      <w:proofErr w:type="gramEnd"/>
      <w:r w:rsidR="00F4492B">
        <w:t xml:space="preserve"> </w:t>
      </w:r>
      <w:r w:rsidR="00A41C95">
        <w:t xml:space="preserve"> </w:t>
      </w:r>
      <m:oMath>
        <m:r>
          <w:rPr>
            <w:rFonts w:ascii="Cambria Math" w:hAnsi="Cambria Math"/>
          </w:rPr>
          <m:t>b&gt;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 w:rsidRPr="001E241D">
        <w:t xml:space="preserve"> </w:t>
      </w:r>
      <w:r>
        <w:t xml:space="preserve">и </w:t>
      </w:r>
      <w:r w:rsidRPr="001E241D">
        <w:t xml:space="preserve"> </w:t>
      </w:r>
      <w:r w:rsidRPr="001E241D">
        <w:rPr>
          <w:i/>
        </w:rPr>
        <w:t>A</w:t>
      </w:r>
      <w:r w:rsidR="00A41C95">
        <w:t xml:space="preserve"> </w:t>
      </w:r>
      <w:r w:rsidRPr="00DD6C07">
        <w:t>–</w:t>
      </w:r>
      <w:r>
        <w:t xml:space="preserve"> линейный замкнутый оператор в </w:t>
      </w:r>
      <w:r w:rsidRPr="001E241D">
        <w:rPr>
          <w:i/>
        </w:rPr>
        <w:t>E</w:t>
      </w:r>
      <w:r w:rsidR="00A41C95">
        <w:t>. Предположим, что граничная задача</w:t>
      </w:r>
      <w:r w:rsidR="00B53AA5" w:rsidRPr="00B53AA5">
        <w:t xml:space="preserve"> </w:t>
      </w:r>
      <w:r w:rsidR="00B53AA5">
        <w:t>(</w:t>
      </w:r>
      <w:r w:rsidR="00A41C95">
        <w:t>1</w:t>
      </w:r>
      <w:r w:rsidR="00B53AA5">
        <w:t>), (</w:t>
      </w:r>
      <w:r w:rsidR="00A41C95">
        <w:t>2</w:t>
      </w:r>
      <w:r w:rsidR="00B53AA5">
        <w:t>), (</w:t>
      </w:r>
      <w:r w:rsidR="00A41C95">
        <w:t xml:space="preserve">5) имеет решение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EF1B00">
        <w:t>.</w:t>
      </w:r>
      <w:r w:rsidR="00A41C95">
        <w:t xml:space="preserve"> Для того, чтобы это </w:t>
      </w:r>
      <w:proofErr w:type="gramStart"/>
      <w:r w:rsidR="00A41C95">
        <w:t>решение</w:t>
      </w:r>
      <w:r w:rsidR="001910F4">
        <w:t xml:space="preserve">  </w:t>
      </w:r>
      <w:r w:rsidR="00A41C95">
        <w:t>было</w:t>
      </w:r>
      <w:proofErr w:type="gramEnd"/>
      <w:r w:rsidR="00EF1B00" w:rsidRPr="00EF1B00">
        <w:t xml:space="preserve"> </w:t>
      </w:r>
      <w:r w:rsidR="001910F4">
        <w:t xml:space="preserve"> </w:t>
      </w:r>
      <w:r w:rsidR="00A41C95">
        <w:t>единственным,</w:t>
      </w:r>
      <w:r w:rsidR="001910F4">
        <w:t xml:space="preserve"> </w:t>
      </w:r>
      <w:r w:rsidR="00A41C95">
        <w:t xml:space="preserve"> необходимо  и </w:t>
      </w:r>
      <w:r w:rsidR="001910F4">
        <w:t xml:space="preserve"> </w:t>
      </w:r>
      <w:r w:rsidR="00A41C95">
        <w:t xml:space="preserve">достаточно, </w:t>
      </w:r>
      <w:r w:rsidR="001910F4">
        <w:t xml:space="preserve"> </w:t>
      </w:r>
      <w:r w:rsidR="00A41C95">
        <w:t xml:space="preserve">чтобы </w:t>
      </w:r>
      <w:r w:rsidR="001910F4">
        <w:t xml:space="preserve"> </w:t>
      </w:r>
      <w:r w:rsidR="00A41C95">
        <w:t xml:space="preserve">ни </w:t>
      </w:r>
      <w:r w:rsidR="001910F4">
        <w:t xml:space="preserve"> </w:t>
      </w:r>
      <w:r w:rsidR="00A41C95">
        <w:t xml:space="preserve">один </w:t>
      </w:r>
      <w:r w:rsidR="001910F4">
        <w:t xml:space="preserve"> </w:t>
      </w:r>
      <w:r w:rsidR="00A41C95">
        <w:t>нуль</w:t>
      </w:r>
      <w:r w:rsidR="001910F4">
        <w:t xml:space="preserve">  </w:t>
      </w:r>
      <w:r w:rsidR="00EF1B00" w:rsidRPr="00EF1B0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 w:rsidR="00A41C95">
        <w:t>функции</w:t>
      </w:r>
    </w:p>
    <w:p w:rsidR="00EF1B00" w:rsidRDefault="00FB4332" w:rsidP="00EF1B00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b,T</m:t>
              </m:r>
            </m:sub>
            <m:sup>
              <m:r>
                <w:rPr>
                  <w:rFonts w:ascii="Cambria Math" w:hAnsi="Cambria Math"/>
                </w:rPr>
                <m:t>α,β,γ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  <m:r>
            <w:rPr>
              <w:rFonts w:ascii="Cambria Math" w:hAnsi="Cambria Math"/>
            </w:rPr>
            <m:t>+β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-γ/2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</m:oMath>
      </m:oMathPara>
    </w:p>
    <w:p w:rsidR="00EF1B00" w:rsidRDefault="00EF1B00" w:rsidP="00EF1B00">
      <w:pPr>
        <w:ind w:firstLine="0"/>
      </w:pPr>
      <w:r>
        <w:t xml:space="preserve">не являлся бы собственным значением оператора </w:t>
      </w:r>
      <w:r w:rsidRPr="00D077E7">
        <w:rPr>
          <w:i/>
        </w:rPr>
        <w:t>A</w:t>
      </w:r>
      <w:r>
        <w:t>.</w:t>
      </w:r>
    </w:p>
    <w:p w:rsidR="004C6C2F" w:rsidRDefault="00176C49" w:rsidP="004C6C2F">
      <w:r>
        <w:t xml:space="preserve">Для значений параметра </w:t>
      </w:r>
      <w:r w:rsidRPr="00176C49">
        <w:rPr>
          <w:i/>
        </w:rPr>
        <w:t>b</w:t>
      </w:r>
      <w:r w:rsidR="00A41C95">
        <w:t>, удовлетворяющих неравенству</w:t>
      </w:r>
    </w:p>
    <w:p w:rsidR="004C6C2F" w:rsidRDefault="00FB4332" w:rsidP="004C6C2F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&lt;b&lt;1</m:t>
          </m:r>
        </m:oMath>
      </m:oMathPara>
    </w:p>
    <w:p w:rsidR="00064B3B" w:rsidRDefault="00A41C95" w:rsidP="004C6C2F">
      <w:pPr>
        <w:ind w:firstLine="0"/>
      </w:pPr>
      <w:r>
        <w:t>одновременно</w:t>
      </w:r>
      <w:r w:rsidR="004C6C2F">
        <w:t xml:space="preserve"> </w:t>
      </w:r>
      <w:r>
        <w:t xml:space="preserve">справедливы и теорема 1 с условием Дирихле </w:t>
      </w:r>
      <w:proofErr w:type="gramStart"/>
      <w:r>
        <w:t xml:space="preserve">при </w:t>
      </w:r>
      <m:oMath>
        <m:r>
          <w:rPr>
            <w:rFonts w:ascii="Cambria Math" w:hAnsi="Cambria Math"/>
          </w:rPr>
          <m:t>t=0</m:t>
        </m:r>
      </m:oMath>
      <w:r>
        <w:t>,</w:t>
      </w:r>
      <w:proofErr w:type="gramEnd"/>
      <w:r>
        <w:t xml:space="preserve"> и теорема 2 с весовым условием Неймана при </w:t>
      </w:r>
      <m:oMath>
        <m:r>
          <w:rPr>
            <w:rFonts w:ascii="Cambria Math" w:hAnsi="Cambria Math"/>
          </w:rPr>
          <m:t>t=0</m:t>
        </m:r>
      </m:oMath>
      <w:r>
        <w:t>.</w:t>
      </w:r>
    </w:p>
    <w:p w:rsidR="00C93AC8" w:rsidRDefault="007B0958" w:rsidP="00C93AC8">
      <w:pPr>
        <w:jc w:val="center"/>
        <w:rPr>
          <w:b/>
        </w:rPr>
      </w:pPr>
      <w:r w:rsidRPr="00E935BF">
        <w:rPr>
          <w:b/>
        </w:rPr>
        <w:t xml:space="preserve">2. Сильно вырождающееся дифференциальное уравнение </w:t>
      </w:r>
    </w:p>
    <w:p w:rsidR="00C93AC8" w:rsidRDefault="007B0958" w:rsidP="00C93AC8">
      <w:pPr>
        <w:jc w:val="center"/>
      </w:pPr>
      <w:r w:rsidRPr="00E935BF">
        <w:rPr>
          <w:b/>
        </w:rPr>
        <w:t>со с</w:t>
      </w:r>
      <w:r w:rsidR="00E935BF" w:rsidRPr="00E935BF">
        <w:rPr>
          <w:b/>
        </w:rPr>
        <w:t>тепенным характером вырождения</w:t>
      </w:r>
    </w:p>
    <w:p w:rsidR="007B0958" w:rsidRDefault="007B0958" w:rsidP="00E935BF">
      <w:r>
        <w:t>В случае сильного</w:t>
      </w:r>
      <w:r w:rsidR="00E935BF" w:rsidRPr="00E935BF">
        <w:t xml:space="preserve"> </w:t>
      </w:r>
      <w:r>
        <w:t>вырождения постановка граничных условий в точке вырождения</w:t>
      </w:r>
      <w:r w:rsidR="00E935BF" w:rsidRPr="00E935BF">
        <w:t xml:space="preserve"> </w:t>
      </w:r>
      <w:r>
        <w:t xml:space="preserve"> </w:t>
      </w:r>
      <m:oMath>
        <m:r>
          <w:rPr>
            <w:rFonts w:ascii="Cambria Math" w:hAnsi="Cambria Math"/>
          </w:rPr>
          <m:t>t=0</m:t>
        </m:r>
      </m:oMath>
      <w:r w:rsidR="00E935BF">
        <w:t xml:space="preserve"> также зависит от коэффициента </w:t>
      </w:r>
      <w:r w:rsidR="00E935BF" w:rsidRPr="00E935BF">
        <w:rPr>
          <w:i/>
        </w:rPr>
        <w:t>b</w:t>
      </w:r>
      <w:r>
        <w:t>.</w:t>
      </w:r>
      <w:r w:rsidR="005E11FC" w:rsidRPr="005E11FC">
        <w:t xml:space="preserve"> </w:t>
      </w:r>
      <w:r w:rsidR="005E11FC">
        <w:t>Введём обозначения:</w:t>
      </w:r>
    </w:p>
    <w:p w:rsidR="005E11FC" w:rsidRPr="005E11FC" w:rsidRDefault="005E11FC" w:rsidP="005E11FC">
      <w:pPr>
        <w:ind w:firstLine="0"/>
        <w:jc w:val="center"/>
      </w:pP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2(b-1)</m:t>
            </m:r>
          </m:num>
          <m:den>
            <m:r>
              <w:rPr>
                <w:rFonts w:ascii="Cambria Math" w:hAnsi="Cambria Math"/>
              </w:rPr>
              <m:t>γ-2</m:t>
            </m:r>
          </m:den>
        </m:f>
        <m:r>
          <w:rPr>
            <w:rFonts w:ascii="Cambria Math" w:hAnsi="Cambria Math"/>
          </w:rPr>
          <m:t>,    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γ-2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γ/2-1</m:t>
            </m:r>
          </m:sup>
        </m:sSup>
      </m:oMath>
      <w:r>
        <w:t>.</w:t>
      </w:r>
    </w:p>
    <w:p w:rsidR="006E3836" w:rsidRDefault="00E935BF" w:rsidP="006E3836">
      <w:r w:rsidRPr="00E935BF">
        <w:rPr>
          <w:b/>
        </w:rPr>
        <w:t>Теорема 3.</w:t>
      </w:r>
      <w:r w:rsidR="007B0958">
        <w:t xml:space="preserve"> </w:t>
      </w:r>
      <w:proofErr w:type="gramStart"/>
      <w:r w:rsidR="007B0958">
        <w:t>Пусть</w:t>
      </w:r>
      <w:r w:rsidR="008C3AB0">
        <w:t xml:space="preserve"> </w:t>
      </w:r>
      <m:oMath>
        <m:r>
          <w:rPr>
            <w:rFonts w:ascii="Cambria Math" w:hAnsi="Cambria Math"/>
          </w:rPr>
          <m:t>γ&gt;2</m:t>
        </m:r>
      </m:oMath>
      <w:r w:rsidR="008C3AB0" w:rsidRPr="008C3AB0">
        <w:t>,</w:t>
      </w:r>
      <w:proofErr w:type="gramEnd"/>
      <w:r w:rsidR="007B0958">
        <w:t xml:space="preserve"> </w:t>
      </w:r>
      <m:oMath>
        <m:r>
          <w:rPr>
            <w:rFonts w:ascii="Cambria Math" w:hAnsi="Cambria Math"/>
          </w:rPr>
          <m:t>b&lt;1</m:t>
        </m:r>
      </m:oMath>
      <w:r w:rsidR="006E3836">
        <w:t xml:space="preserve"> и</w:t>
      </w:r>
      <w:r w:rsidR="006E3836" w:rsidRPr="000B69E5">
        <w:t xml:space="preserve"> </w:t>
      </w:r>
      <w:r w:rsidR="006E3836">
        <w:t xml:space="preserve"> </w:t>
      </w:r>
      <w:r w:rsidR="006E3836" w:rsidRPr="00FB5B57">
        <w:rPr>
          <w:i/>
        </w:rPr>
        <w:t>A</w:t>
      </w:r>
      <w:r w:rsidR="007B0958">
        <w:t xml:space="preserve"> </w:t>
      </w:r>
      <w:r w:rsidR="006E3836" w:rsidRPr="00DD6C07">
        <w:t>–</w:t>
      </w:r>
      <w:r w:rsidR="006E3836">
        <w:t xml:space="preserve"> линейный замкнутый оператор в </w:t>
      </w:r>
      <w:r w:rsidR="006E3836" w:rsidRPr="006E3836">
        <w:rPr>
          <w:i/>
        </w:rPr>
        <w:t>E</w:t>
      </w:r>
      <w:r w:rsidR="007B0958">
        <w:t xml:space="preserve">. </w:t>
      </w:r>
      <w:r w:rsidR="006E3836">
        <w:t>Предположим, что граничная задача</w:t>
      </w:r>
      <w:r w:rsidR="006E3836" w:rsidRPr="00FB5B57">
        <w:t xml:space="preserve"> </w:t>
      </w:r>
      <w:r w:rsidR="006E3836">
        <w:t xml:space="preserve">(1) </w:t>
      </w:r>
      <w:r w:rsidR="006E3836" w:rsidRPr="00DD6C07">
        <w:t>–</w:t>
      </w:r>
      <w:r w:rsidR="006E3836">
        <w:t xml:space="preserve"> (3)</w:t>
      </w:r>
      <w:r w:rsidR="006E3836" w:rsidRPr="00FB5B57">
        <w:t xml:space="preserve"> </w:t>
      </w:r>
      <w:r w:rsidR="006E3836">
        <w:t xml:space="preserve">имеет решение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6E3836">
        <w:t>. Для того, чтобы это решение</w:t>
      </w:r>
      <w:r w:rsidR="008C3AB0" w:rsidRPr="008C3AB0">
        <w:t xml:space="preserve"> </w:t>
      </w:r>
      <w:r w:rsidR="006E3836">
        <w:t xml:space="preserve"> </w:t>
      </w:r>
      <w:r w:rsidR="008C3AB0" w:rsidRPr="008C3AB0">
        <w:t xml:space="preserve"> </w:t>
      </w:r>
      <w:proofErr w:type="gramStart"/>
      <w:r w:rsidR="006E3836">
        <w:t>было</w:t>
      </w:r>
      <w:r w:rsidR="008C3AB0" w:rsidRPr="008C3AB0">
        <w:t xml:space="preserve"> </w:t>
      </w:r>
      <w:r w:rsidR="006E3836" w:rsidRPr="00FB5B57">
        <w:t xml:space="preserve"> </w:t>
      </w:r>
      <w:r w:rsidR="006E3836">
        <w:t>единственным</w:t>
      </w:r>
      <w:proofErr w:type="gramEnd"/>
      <w:r w:rsidR="006E3836">
        <w:t>,</w:t>
      </w:r>
      <w:r w:rsidR="008C3AB0" w:rsidRPr="008C3AB0">
        <w:t xml:space="preserve"> </w:t>
      </w:r>
      <w:r w:rsidR="006E3836">
        <w:t xml:space="preserve"> необходимо </w:t>
      </w:r>
      <w:r w:rsidR="008C3AB0" w:rsidRPr="008C3AB0">
        <w:t xml:space="preserve"> </w:t>
      </w:r>
      <w:r w:rsidR="006E3836">
        <w:t xml:space="preserve">и </w:t>
      </w:r>
      <w:r w:rsidR="008C3AB0" w:rsidRPr="008C3AB0">
        <w:t xml:space="preserve"> </w:t>
      </w:r>
      <w:r w:rsidR="006E3836">
        <w:t xml:space="preserve">достаточно, </w:t>
      </w:r>
      <w:r w:rsidR="008C3AB0" w:rsidRPr="008C3AB0">
        <w:t xml:space="preserve"> </w:t>
      </w:r>
      <w:r w:rsidR="006E3836">
        <w:t xml:space="preserve">чтобы </w:t>
      </w:r>
      <w:r w:rsidR="008C3AB0" w:rsidRPr="008C3AB0">
        <w:t xml:space="preserve"> </w:t>
      </w:r>
      <w:r w:rsidR="006E3836">
        <w:t xml:space="preserve">ни </w:t>
      </w:r>
      <w:r w:rsidR="008C3AB0" w:rsidRPr="008C3AB0">
        <w:t xml:space="preserve"> </w:t>
      </w:r>
      <w:r w:rsidR="006E3836">
        <w:t>один</w:t>
      </w:r>
      <w:r w:rsidR="008C3AB0" w:rsidRPr="008C3AB0">
        <w:t xml:space="preserve"> </w:t>
      </w:r>
      <w:r w:rsidR="006E3836">
        <w:t xml:space="preserve"> нуль</w:t>
      </w:r>
      <w:r w:rsidR="008C3AB0" w:rsidRPr="008C3AB0">
        <w:t xml:space="preserve"> </w:t>
      </w:r>
      <w:r w:rsidR="006E383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 w:rsidR="006E3836">
        <w:t>функции</w:t>
      </w:r>
    </w:p>
    <w:p w:rsidR="006E3836" w:rsidRDefault="00FB4332" w:rsidP="006E383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b,T</m:t>
              </m:r>
            </m:sub>
            <m:sup>
              <m:r>
                <w:rPr>
                  <w:rFonts w:ascii="Cambria Math" w:hAnsi="Cambria Math"/>
                </w:rPr>
                <m:t>α,β,γ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α+β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γ/2-2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2-p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  <m:r>
            <w:rPr>
              <w:rFonts w:ascii="Cambria Math" w:hAnsi="Cambria Math"/>
            </w:rPr>
            <m:t>+β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γ/2-2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2-p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</m:oMath>
      </m:oMathPara>
    </w:p>
    <w:p w:rsidR="007B0958" w:rsidRDefault="00C108F5" w:rsidP="00C108F5">
      <w:pPr>
        <w:ind w:firstLine="0"/>
      </w:pPr>
      <w:r>
        <w:t xml:space="preserve">не являлся бы собственным значением оператора </w:t>
      </w:r>
      <w:r w:rsidRPr="00D077E7">
        <w:rPr>
          <w:i/>
        </w:rPr>
        <w:t>A</w:t>
      </w:r>
      <w:r w:rsidR="007B0958">
        <w:t>.</w:t>
      </w:r>
    </w:p>
    <w:p w:rsidR="00E06AF0" w:rsidRDefault="00E06AF0" w:rsidP="00E06AF0">
      <w:r w:rsidRPr="001E241D">
        <w:rPr>
          <w:b/>
        </w:rPr>
        <w:t xml:space="preserve">Теорема </w:t>
      </w:r>
      <w:r>
        <w:rPr>
          <w:b/>
        </w:rPr>
        <w:t>4</w:t>
      </w:r>
      <w:r>
        <w:t xml:space="preserve">. </w:t>
      </w:r>
      <w:proofErr w:type="gramStart"/>
      <w:r>
        <w:t>Пусть</w:t>
      </w:r>
      <w:r w:rsidR="008C3AB0" w:rsidRPr="008C3AB0">
        <w:t xml:space="preserve"> </w:t>
      </w:r>
      <m:oMath>
        <m:r>
          <w:rPr>
            <w:rFonts w:ascii="Cambria Math" w:hAnsi="Cambria Math"/>
          </w:rPr>
          <m:t>γ&gt;2</m:t>
        </m:r>
      </m:oMath>
      <w:r w:rsidR="008C3AB0" w:rsidRPr="008C3AB0">
        <w:t>,</w:t>
      </w:r>
      <w:proofErr w:type="gramEnd"/>
      <w:r w:rsidR="008C3AB0">
        <w:t xml:space="preserve"> </w:t>
      </w:r>
      <w:r>
        <w:t xml:space="preserve"> </w:t>
      </w:r>
      <m:oMath>
        <m:r>
          <w:rPr>
            <w:rFonts w:ascii="Cambria Math" w:hAnsi="Cambria Math"/>
          </w:rPr>
          <m:t>b&gt;2-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 w:rsidRPr="001E241D">
        <w:t xml:space="preserve"> </w:t>
      </w:r>
      <w:r>
        <w:t xml:space="preserve">и </w:t>
      </w:r>
      <w:r w:rsidRPr="001E241D">
        <w:t xml:space="preserve"> </w:t>
      </w:r>
      <w:r w:rsidRPr="001E241D">
        <w:rPr>
          <w:i/>
        </w:rPr>
        <w:t>A</w:t>
      </w:r>
      <w:r>
        <w:t xml:space="preserve"> </w:t>
      </w:r>
      <w:r w:rsidRPr="00DD6C07">
        <w:t>–</w:t>
      </w:r>
      <w:r>
        <w:t xml:space="preserve"> линейный замкнутый оператор в </w:t>
      </w:r>
      <w:r w:rsidRPr="001E241D">
        <w:rPr>
          <w:i/>
        </w:rPr>
        <w:t>E</w:t>
      </w:r>
      <w:r>
        <w:t>. Предположим, что граничная задача</w:t>
      </w:r>
      <w:r w:rsidRPr="00B53AA5">
        <w:t xml:space="preserve"> </w:t>
      </w:r>
      <w:r>
        <w:t xml:space="preserve">(1), (2), (5) имеет решение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>. Для того, чтобы это решение</w:t>
      </w:r>
      <w:r w:rsidR="008C3AB0" w:rsidRPr="008C3AB0">
        <w:t xml:space="preserve">  </w:t>
      </w:r>
      <w:r>
        <w:t xml:space="preserve"> </w:t>
      </w:r>
      <w:proofErr w:type="gramStart"/>
      <w:r>
        <w:t>было</w:t>
      </w:r>
      <w:r w:rsidRPr="00EF1B00">
        <w:t xml:space="preserve"> </w:t>
      </w:r>
      <w:r w:rsidR="008C3AB0" w:rsidRPr="008C3AB0">
        <w:t xml:space="preserve"> </w:t>
      </w:r>
      <w:r>
        <w:t>единственным</w:t>
      </w:r>
      <w:proofErr w:type="gramEnd"/>
      <w:r>
        <w:t xml:space="preserve">, </w:t>
      </w:r>
      <w:r w:rsidR="008C3AB0" w:rsidRPr="008C3AB0">
        <w:t xml:space="preserve"> </w:t>
      </w:r>
      <w:r>
        <w:t xml:space="preserve">необходимо  и </w:t>
      </w:r>
      <w:r w:rsidR="008C3AB0" w:rsidRPr="008C3AB0">
        <w:t xml:space="preserve"> </w:t>
      </w:r>
      <w:r>
        <w:t xml:space="preserve">достаточно, </w:t>
      </w:r>
      <w:r w:rsidR="008C3AB0" w:rsidRPr="008C3AB0">
        <w:t xml:space="preserve"> </w:t>
      </w:r>
      <w:r>
        <w:t xml:space="preserve">чтобы </w:t>
      </w:r>
      <w:r w:rsidR="008C3AB0" w:rsidRPr="008C3AB0">
        <w:t xml:space="preserve"> </w:t>
      </w:r>
      <w:r>
        <w:t xml:space="preserve">ни </w:t>
      </w:r>
      <w:r w:rsidR="008C3AB0" w:rsidRPr="008C3AB0">
        <w:t xml:space="preserve"> </w:t>
      </w:r>
      <w:r>
        <w:t xml:space="preserve">один </w:t>
      </w:r>
      <w:r w:rsidR="008C3AB0" w:rsidRPr="008C3AB0">
        <w:t xml:space="preserve"> </w:t>
      </w:r>
      <w:r>
        <w:t>нуль</w:t>
      </w:r>
      <w:r w:rsidR="008C3AB0" w:rsidRPr="008C3AB0">
        <w:t xml:space="preserve"> </w:t>
      </w:r>
      <w:r w:rsidRPr="00EF1B0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>
        <w:t>функции</w:t>
      </w:r>
    </w:p>
    <w:p w:rsidR="00E06AF0" w:rsidRDefault="00FB4332" w:rsidP="00E06AF0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b,T</m:t>
              </m:r>
            </m:sub>
            <m:sup>
              <m:r>
                <w:rPr>
                  <w:rFonts w:ascii="Cambria Math" w:hAnsi="Cambria Math"/>
                </w:rPr>
                <m:t>α,β,γ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  <m:r>
            <w:rPr>
              <w:rFonts w:ascii="Cambria Math" w:hAnsi="Cambria Math"/>
            </w:rPr>
            <m:t>+β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γ/2-2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</m:oMath>
      </m:oMathPara>
    </w:p>
    <w:p w:rsidR="00E06AF0" w:rsidRDefault="00E06AF0" w:rsidP="00E06AF0">
      <w:pPr>
        <w:ind w:firstLine="0"/>
      </w:pPr>
      <w:r>
        <w:t xml:space="preserve">не являлся бы собственным значением оператора </w:t>
      </w:r>
      <w:r w:rsidRPr="00D077E7">
        <w:rPr>
          <w:i/>
        </w:rPr>
        <w:t>A</w:t>
      </w:r>
      <w:r>
        <w:t>.</w:t>
      </w:r>
    </w:p>
    <w:p w:rsidR="008C3AB0" w:rsidRDefault="007B0958" w:rsidP="00C93AC8">
      <w:r>
        <w:t xml:space="preserve">Для значений параметра </w:t>
      </w:r>
      <w:r w:rsidRPr="00C93AC8">
        <w:rPr>
          <w:i/>
        </w:rPr>
        <w:t>b</w:t>
      </w:r>
      <w:r>
        <w:t>, удовлетворяющих неравенству</w:t>
      </w:r>
    </w:p>
    <w:p w:rsidR="008C3AB0" w:rsidRDefault="007B0958" w:rsidP="008C3AB0">
      <w:pPr>
        <w:jc w:val="center"/>
      </w:pPr>
      <m:oMathPara>
        <m:oMath>
          <m:r>
            <w:rPr>
              <w:rFonts w:ascii="Cambria Math" w:hAnsi="Cambria Math"/>
            </w:rPr>
            <m:t>2-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</w:rPr>
            <m:t>&lt;1,</m:t>
          </m:r>
        </m:oMath>
      </m:oMathPara>
    </w:p>
    <w:p w:rsidR="007B0958" w:rsidRDefault="007B0958" w:rsidP="008C3AB0">
      <w:pPr>
        <w:ind w:firstLine="0"/>
      </w:pPr>
      <w:r>
        <w:t>одновременно</w:t>
      </w:r>
      <w:r w:rsidR="00C93AC8" w:rsidRPr="00C93AC8">
        <w:t xml:space="preserve"> </w:t>
      </w:r>
      <w:r>
        <w:t xml:space="preserve">справедливы и теорема 3 с условием Дирихле </w:t>
      </w:r>
      <w:proofErr w:type="gramStart"/>
      <w:r>
        <w:t xml:space="preserve">при </w:t>
      </w:r>
      <m:oMath>
        <m:r>
          <w:rPr>
            <w:rFonts w:ascii="Cambria Math" w:hAnsi="Cambria Math"/>
          </w:rPr>
          <m:t>t=0</m:t>
        </m:r>
      </m:oMath>
      <w:r>
        <w:t>,</w:t>
      </w:r>
      <w:proofErr w:type="gramEnd"/>
      <w:r>
        <w:t xml:space="preserve"> и теорема 4 с весовым условием Неймана при </w:t>
      </w:r>
      <m:oMath>
        <m:r>
          <w:rPr>
            <w:rFonts w:ascii="Cambria Math" w:hAnsi="Cambria Math"/>
          </w:rPr>
          <m:t>t=0.</m:t>
        </m:r>
      </m:oMath>
    </w:p>
    <w:p w:rsidR="007B0958" w:rsidRPr="00C93AC8" w:rsidRDefault="007B0958" w:rsidP="00AB4D89">
      <w:pPr>
        <w:ind w:firstLine="0"/>
        <w:jc w:val="center"/>
        <w:rPr>
          <w:b/>
        </w:rPr>
      </w:pPr>
      <w:r w:rsidRPr="00C93AC8">
        <w:rPr>
          <w:b/>
        </w:rPr>
        <w:t>3. Абстрактный аналог вырождающегося по пространственной переменной дифференциального уравнения</w:t>
      </w:r>
      <w:r w:rsidR="00C93AC8" w:rsidRPr="00C93AC8">
        <w:rPr>
          <w:b/>
        </w:rPr>
        <w:t xml:space="preserve"> </w:t>
      </w:r>
      <w:r w:rsidRPr="00C93AC8">
        <w:rPr>
          <w:b/>
        </w:rPr>
        <w:t>со степенным характер</w:t>
      </w:r>
      <w:r w:rsidR="00C93AC8">
        <w:rPr>
          <w:b/>
        </w:rPr>
        <w:t>ом вырождения</w:t>
      </w:r>
    </w:p>
    <w:p w:rsidR="007B0958" w:rsidRDefault="007B0958" w:rsidP="007B0958">
      <w:r>
        <w:lastRenderedPageBreak/>
        <w:t>При</w:t>
      </w:r>
      <w:r w:rsidR="00482B3E">
        <w:t xml:space="preserve"> </w:t>
      </w:r>
      <w:r>
        <w:t xml:space="preserve"> </w:t>
      </w:r>
      <m:oMath>
        <m:r>
          <w:rPr>
            <w:rFonts w:ascii="Cambria Math" w:hAnsi="Cambria Math"/>
          </w:rPr>
          <m:t>ω&gt;0</m:t>
        </m:r>
      </m:oMath>
      <w:r w:rsidR="00E76452" w:rsidRPr="00503069">
        <w:t xml:space="preserve"> </w:t>
      </w:r>
      <w:r w:rsidR="00482B3E">
        <w:t xml:space="preserve"> </w:t>
      </w:r>
      <w:r>
        <w:t>рассмотрим уравнение</w:t>
      </w:r>
    </w:p>
    <w:p w:rsidR="00E76452" w:rsidRPr="00E76452" w:rsidRDefault="00FB4332" w:rsidP="00E76452">
      <w:pPr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ω</m:t>
            </m:r>
          </m:sup>
        </m:sSup>
        <m:r>
          <w:rPr>
            <w:rFonts w:ascii="Cambria Math" w:hAnsi="Cambria Math"/>
          </w:rPr>
          <m:t>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  0&lt;t&lt;T   </m:t>
        </m:r>
      </m:oMath>
      <w:r w:rsidR="00E76452" w:rsidRPr="00E76452">
        <w:t xml:space="preserve">                                                (6)</w:t>
      </w:r>
    </w:p>
    <w:p w:rsidR="007B0958" w:rsidRDefault="00E76452" w:rsidP="00E76452">
      <w:pPr>
        <w:ind w:firstLine="0"/>
      </w:pPr>
      <w:r>
        <w:t>и, наряду с условием (2</w:t>
      </w:r>
      <w:r w:rsidR="007B0958">
        <w:t xml:space="preserve">), зададим условие Неймана в точке </w:t>
      </w:r>
      <m:oMath>
        <m:r>
          <w:rPr>
            <w:rFonts w:ascii="Cambria Math" w:hAnsi="Cambria Math"/>
          </w:rPr>
          <m:t>t=0</m:t>
        </m:r>
      </m:oMath>
    </w:p>
    <w:p w:rsidR="00E76452" w:rsidRPr="00E76452" w:rsidRDefault="00FB4332" w:rsidP="00E76452">
      <w:pPr>
        <w:jc w:val="right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t→+0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.</m:t>
        </m:r>
      </m:oMath>
      <w:r w:rsidR="00E76452" w:rsidRPr="00E76452">
        <w:t xml:space="preserve">                                         </w:t>
      </w:r>
      <w:r w:rsidR="00E76452">
        <w:t xml:space="preserve">            (7</w:t>
      </w:r>
      <w:r w:rsidR="00E76452" w:rsidRPr="00E76452">
        <w:t>)</w:t>
      </w:r>
    </w:p>
    <w:p w:rsidR="007B0958" w:rsidRDefault="001C2085" w:rsidP="001C084C">
      <w:r>
        <w:t xml:space="preserve">Если </w:t>
      </w:r>
      <w:r w:rsidR="007B0958" w:rsidRPr="001C2085">
        <w:rPr>
          <w:i/>
        </w:rPr>
        <w:t>A</w:t>
      </w:r>
      <w:r w:rsidR="007B0958">
        <w:t xml:space="preserve"> </w:t>
      </w:r>
      <w:r w:rsidRPr="00DD6C07">
        <w:t>–</w:t>
      </w:r>
      <w:r w:rsidR="007B0958">
        <w:t xml:space="preserve"> оператор дифференцирования </w:t>
      </w:r>
      <w:r>
        <w:t xml:space="preserve">по пространственной переменной </w:t>
      </w:r>
      <w:r w:rsidRPr="001C2085">
        <w:rPr>
          <w:i/>
        </w:rPr>
        <w:t>x</w:t>
      </w:r>
      <w:r w:rsidR="009160E2">
        <w:t>, например</w:t>
      </w:r>
      <w:proofErr w:type="gramStart"/>
      <w:r w:rsidR="009160E2">
        <w:t xml:space="preserve">, </w:t>
      </w:r>
      <m:oMath>
        <m:r>
          <w:rPr>
            <w:rFonts w:ascii="Cambria Math" w:hAnsi="Cambria Math"/>
          </w:rPr>
          <m:t>Au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</m:t>
            </m:r>
          </m:e>
        </m:d>
      </m:oMath>
      <w:r w:rsidR="007B0958">
        <w:t>,</w:t>
      </w:r>
      <w:proofErr w:type="gramEnd"/>
      <w:r w:rsidRPr="001C2085">
        <w:t xml:space="preserve"> </w:t>
      </w:r>
      <w:r>
        <w:t xml:space="preserve">то уравнение </w:t>
      </w:r>
      <w:r w:rsidRPr="001C2085">
        <w:t>(</w:t>
      </w:r>
      <w:r w:rsidR="007B0958">
        <w:t>6</w:t>
      </w:r>
      <w:r w:rsidRPr="001C2085">
        <w:t>)</w:t>
      </w:r>
      <w:r w:rsidR="007B0958">
        <w:t xml:space="preserve"> является вырождающимся гиперболическим, обобщающим уравнение Трикоми, но имеет другой характер</w:t>
      </w:r>
      <w:r w:rsidR="001C084C" w:rsidRPr="001C084C">
        <w:t xml:space="preserve"> </w:t>
      </w:r>
      <w:r w:rsidR="007B0958">
        <w:t xml:space="preserve">вырождения по сравнению с уравнениями предыдущих пунктов. Поэтому </w:t>
      </w:r>
      <w:r w:rsidR="001C084C">
        <w:t xml:space="preserve">абстрактное уравнение </w:t>
      </w:r>
      <w:r w:rsidR="001C084C" w:rsidRPr="009160E2">
        <w:t>(</w:t>
      </w:r>
      <w:r w:rsidR="007B0958">
        <w:t>6</w:t>
      </w:r>
      <w:r w:rsidR="001C084C" w:rsidRPr="009160E2">
        <w:t>)</w:t>
      </w:r>
      <w:r w:rsidR="007B0958">
        <w:t xml:space="preserve"> естественно также</w:t>
      </w:r>
      <w:r w:rsidR="001C084C" w:rsidRPr="009160E2">
        <w:t xml:space="preserve"> </w:t>
      </w:r>
      <w:r w:rsidR="007B0958">
        <w:t>называть вырождающимся.</w:t>
      </w:r>
      <w:r w:rsidR="00F26114">
        <w:rPr>
          <w:lang w:val="en-US"/>
        </w:rPr>
        <w:t xml:space="preserve"> </w:t>
      </w:r>
      <w:r w:rsidR="00F26114">
        <w:t>Введём обозначения:</w:t>
      </w:r>
    </w:p>
    <w:p w:rsidR="00F26114" w:rsidRPr="00F26114" w:rsidRDefault="00F26114" w:rsidP="001C084C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ω+4</m:t>
              </m:r>
            </m:num>
            <m:den>
              <m:r>
                <w:rPr>
                  <w:rFonts w:ascii="Cambria Math" w:hAnsi="Cambria Math"/>
                </w:rPr>
                <m:t>ω+2</m:t>
              </m:r>
            </m:den>
          </m:f>
          <m:r>
            <w:rPr>
              <w:rFonts w:ascii="Cambria Math" w:hAnsi="Cambria Math"/>
            </w:rPr>
            <m:t>&gt;1,    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ω+2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ω/2+1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C845F4" w:rsidRDefault="00C845F4" w:rsidP="00C845F4">
      <w:r w:rsidRPr="001E241D">
        <w:rPr>
          <w:b/>
        </w:rPr>
        <w:t xml:space="preserve">Теорема </w:t>
      </w:r>
      <w:r>
        <w:rPr>
          <w:b/>
        </w:rPr>
        <w:t>5</w:t>
      </w:r>
      <w:r>
        <w:t xml:space="preserve">. Пусть </w:t>
      </w:r>
      <m:oMath>
        <m:r>
          <w:rPr>
            <w:rFonts w:ascii="Cambria Math" w:hAnsi="Cambria Math"/>
          </w:rPr>
          <m:t>ω&gt;0</m:t>
        </m:r>
      </m:oMath>
      <w:r w:rsidRPr="00C845F4">
        <w:t xml:space="preserve"> </w:t>
      </w:r>
      <w:r w:rsidR="00482B3E">
        <w:t xml:space="preserve"> </w:t>
      </w:r>
      <w:proofErr w:type="gramStart"/>
      <w:r>
        <w:t xml:space="preserve">и </w:t>
      </w:r>
      <w:r w:rsidRPr="001E241D">
        <w:t xml:space="preserve"> </w:t>
      </w:r>
      <w:r w:rsidRPr="001E241D">
        <w:rPr>
          <w:i/>
        </w:rPr>
        <w:t>A</w:t>
      </w:r>
      <w:proofErr w:type="gramEnd"/>
      <w:r>
        <w:t xml:space="preserve"> </w:t>
      </w:r>
      <w:r w:rsidRPr="00DD6C07">
        <w:t>–</w:t>
      </w:r>
      <w:r>
        <w:t xml:space="preserve"> линейный замкнутый оператор в </w:t>
      </w:r>
      <w:r w:rsidRPr="001E241D">
        <w:rPr>
          <w:i/>
        </w:rPr>
        <w:t>E</w:t>
      </w:r>
      <w:r>
        <w:t>. Предположим, что граничная задача</w:t>
      </w:r>
      <w:r w:rsidRPr="00B53AA5">
        <w:t xml:space="preserve"> </w:t>
      </w:r>
      <w:r>
        <w:t xml:space="preserve">(2), (6), (7) имеет решение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>. Для того, чтобы это решение было</w:t>
      </w:r>
      <w:r w:rsidRPr="00EF1B00">
        <w:t xml:space="preserve"> </w:t>
      </w:r>
      <w:r>
        <w:t xml:space="preserve">единственным, </w:t>
      </w:r>
      <w:proofErr w:type="gramStart"/>
      <w:r>
        <w:t>необходимо  и</w:t>
      </w:r>
      <w:proofErr w:type="gramEnd"/>
      <w:r w:rsidR="00482B3E">
        <w:t xml:space="preserve"> </w:t>
      </w:r>
      <w:r>
        <w:t xml:space="preserve"> достаточно, чтобы ни один нуль</w:t>
      </w:r>
      <w:r w:rsidRPr="00EF1B0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 m</m:t>
        </m:r>
        <m:r>
          <m:rPr>
            <m:scr m:val="double-struck"/>
          </m:rPr>
          <w:rPr>
            <w:rFonts w:ascii="Cambria Math" w:hAnsi="Cambria Math"/>
          </w:rPr>
          <m:t xml:space="preserve">∈N  </m:t>
        </m:r>
      </m:oMath>
      <w:r>
        <w:t>функции</w:t>
      </w:r>
    </w:p>
    <w:p w:rsidR="00C845F4" w:rsidRPr="009059D6" w:rsidRDefault="00FB4332" w:rsidP="00C845F4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ω,T</m:t>
              </m:r>
            </m:sub>
            <m:sup>
              <m:r>
                <w:rPr>
                  <w:rFonts w:ascii="Cambria Math" w:hAnsi="Cambria Math"/>
                </w:rPr>
                <m:t>α,β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  <m:r>
            <w:rPr>
              <w:rFonts w:ascii="Cambria Math" w:hAnsi="Cambria Math"/>
            </w:rPr>
            <m:t>+β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ω/2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l,λ</m:t>
              </m:r>
            </m:e>
          </m:d>
        </m:oMath>
      </m:oMathPara>
    </w:p>
    <w:p w:rsidR="00C845F4" w:rsidRDefault="00C845F4" w:rsidP="00C845F4">
      <w:pPr>
        <w:ind w:firstLine="0"/>
      </w:pPr>
      <w:r>
        <w:t xml:space="preserve">не являлся бы собственным значением оператора </w:t>
      </w:r>
      <w:r w:rsidRPr="00D077E7">
        <w:rPr>
          <w:i/>
        </w:rPr>
        <w:t>A</w:t>
      </w:r>
      <w:r>
        <w:t>.</w:t>
      </w:r>
    </w:p>
    <w:p w:rsidR="00064B3B" w:rsidRDefault="007B0958" w:rsidP="007B0958">
      <w:r>
        <w:t>Работа выполнена при финансовой поддержке Российского фонда фундаментальных исследований (грант 19-01-00732).</w:t>
      </w:r>
    </w:p>
    <w:p w:rsidR="006454FB" w:rsidRDefault="006454FB" w:rsidP="007B0958"/>
    <w:p w:rsidR="00BB3135" w:rsidRDefault="00BB3135" w:rsidP="00BB3135">
      <w:pPr>
        <w:pStyle w:val="1"/>
        <w:ind w:left="0" w:firstLine="0"/>
        <w:rPr>
          <w:b/>
          <w:sz w:val="24"/>
          <w:szCs w:val="24"/>
          <w:lang w:val="ru-RU"/>
        </w:rPr>
      </w:pPr>
      <w:r w:rsidRPr="00287231">
        <w:rPr>
          <w:b/>
          <w:sz w:val="24"/>
          <w:szCs w:val="24"/>
          <w:lang w:val="ru-RU"/>
        </w:rPr>
        <w:t>СПИСОК ЛИТЕРАТУРЫ</w:t>
      </w:r>
    </w:p>
    <w:p w:rsidR="00CF21F0" w:rsidRPr="00287231" w:rsidRDefault="00CF21F0" w:rsidP="00BB313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194334" w:rsidRPr="00194334" w:rsidRDefault="00194334" w:rsidP="00194334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Смирнов М.М.</w:t>
      </w:r>
      <w:r w:rsidRPr="00194334">
        <w:rPr>
          <w:sz w:val="24"/>
          <w:szCs w:val="24"/>
          <w:lang w:val="ru-RU"/>
        </w:rPr>
        <w:t xml:space="preserve"> Вырождающиеся эллиптичес</w:t>
      </w:r>
      <w:r w:rsidR="00F6425E">
        <w:rPr>
          <w:sz w:val="24"/>
          <w:szCs w:val="24"/>
          <w:lang w:val="ru-RU"/>
        </w:rPr>
        <w:t xml:space="preserve">кие и гиперболические </w:t>
      </w:r>
      <w:proofErr w:type="gramStart"/>
      <w:r w:rsidR="00F6425E">
        <w:rPr>
          <w:sz w:val="24"/>
          <w:szCs w:val="24"/>
          <w:lang w:val="ru-RU"/>
        </w:rPr>
        <w:t xml:space="preserve">уравнения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 xml:space="preserve"> М.: Наука. 1966.</w:t>
      </w:r>
    </w:p>
    <w:p w:rsidR="00194334" w:rsidRDefault="00194334" w:rsidP="00194334">
      <w:pPr>
        <w:pStyle w:val="1"/>
        <w:ind w:left="0" w:firstLine="284"/>
        <w:jc w:val="both"/>
        <w:rPr>
          <w:sz w:val="24"/>
          <w:szCs w:val="24"/>
          <w:lang w:val="ru-RU"/>
        </w:rPr>
      </w:pPr>
      <w:r w:rsidRPr="00194334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Смирнов М.М.</w:t>
      </w:r>
      <w:r w:rsidR="00F6425E">
        <w:rPr>
          <w:sz w:val="24"/>
          <w:szCs w:val="24"/>
          <w:lang w:val="ru-RU"/>
        </w:rPr>
        <w:t xml:space="preserve"> Уравнения смешанного </w:t>
      </w:r>
      <w:proofErr w:type="gramStart"/>
      <w:r w:rsidR="00F6425E">
        <w:rPr>
          <w:sz w:val="24"/>
          <w:szCs w:val="24"/>
          <w:lang w:val="ru-RU"/>
        </w:rPr>
        <w:t xml:space="preserve">типа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 xml:space="preserve"> М.: Наука. 1970.</w:t>
      </w:r>
    </w:p>
    <w:p w:rsidR="00194334" w:rsidRPr="00194334" w:rsidRDefault="00194334" w:rsidP="00194334">
      <w:pPr>
        <w:pStyle w:val="1"/>
        <w:ind w:left="0" w:firstLine="284"/>
        <w:jc w:val="both"/>
        <w:rPr>
          <w:sz w:val="24"/>
          <w:szCs w:val="24"/>
          <w:lang w:val="ru-RU"/>
        </w:rPr>
      </w:pPr>
      <w:r w:rsidRPr="00194334">
        <w:rPr>
          <w:sz w:val="24"/>
          <w:szCs w:val="24"/>
          <w:lang w:val="ru-RU"/>
        </w:rPr>
        <w:t xml:space="preserve">3. Олейник О.А., </w:t>
      </w:r>
      <w:proofErr w:type="spellStart"/>
      <w:r w:rsidRPr="00194334">
        <w:rPr>
          <w:sz w:val="24"/>
          <w:szCs w:val="24"/>
          <w:lang w:val="ru-RU"/>
        </w:rPr>
        <w:t>Радкевич</w:t>
      </w:r>
      <w:proofErr w:type="spellEnd"/>
      <w:r w:rsidRPr="00194334">
        <w:rPr>
          <w:sz w:val="24"/>
          <w:szCs w:val="24"/>
          <w:lang w:val="ru-RU"/>
        </w:rPr>
        <w:t xml:space="preserve"> Е.В. Уравнения с неотрицате</w:t>
      </w:r>
      <w:r w:rsidR="00F6425E">
        <w:rPr>
          <w:sz w:val="24"/>
          <w:szCs w:val="24"/>
          <w:lang w:val="ru-RU"/>
        </w:rPr>
        <w:t xml:space="preserve">льной характеристической </w:t>
      </w:r>
      <w:proofErr w:type="gramStart"/>
      <w:r w:rsidR="00F6425E">
        <w:rPr>
          <w:sz w:val="24"/>
          <w:szCs w:val="24"/>
          <w:lang w:val="ru-RU"/>
        </w:rPr>
        <w:t xml:space="preserve">формой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 xml:space="preserve"> МГУ. Москва. 2010.</w:t>
      </w:r>
    </w:p>
    <w:p w:rsidR="00194334" w:rsidRPr="00194334" w:rsidRDefault="00194334" w:rsidP="00194334">
      <w:pPr>
        <w:pStyle w:val="1"/>
        <w:ind w:firstLine="426"/>
        <w:jc w:val="both"/>
        <w:rPr>
          <w:sz w:val="24"/>
          <w:szCs w:val="24"/>
          <w:lang w:val="ru-RU"/>
        </w:rPr>
      </w:pPr>
      <w:r w:rsidRPr="00194334">
        <w:rPr>
          <w:sz w:val="24"/>
          <w:szCs w:val="24"/>
          <w:lang w:val="ru-RU"/>
        </w:rPr>
        <w:t xml:space="preserve">4. Боголюбов А.Н., Кравцов В.В. </w:t>
      </w:r>
      <w:r w:rsidR="00F6425E">
        <w:rPr>
          <w:sz w:val="24"/>
          <w:szCs w:val="24"/>
          <w:lang w:val="ru-RU"/>
        </w:rPr>
        <w:t xml:space="preserve">Задачи по математической </w:t>
      </w:r>
      <w:proofErr w:type="gramStart"/>
      <w:r w:rsidR="00F6425E">
        <w:rPr>
          <w:sz w:val="24"/>
          <w:szCs w:val="24"/>
          <w:lang w:val="ru-RU"/>
        </w:rPr>
        <w:t xml:space="preserve">физике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 xml:space="preserve"> Учеб. пособие. М. Изд-во МГУ. 1998.</w:t>
      </w:r>
    </w:p>
    <w:p w:rsidR="00194334" w:rsidRPr="00194334" w:rsidRDefault="00194334" w:rsidP="00194334">
      <w:pPr>
        <w:pStyle w:val="1"/>
        <w:ind w:firstLine="426"/>
        <w:jc w:val="both"/>
        <w:rPr>
          <w:sz w:val="24"/>
          <w:szCs w:val="24"/>
          <w:lang w:val="ru-RU"/>
        </w:rPr>
      </w:pPr>
      <w:r w:rsidRPr="00194334"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  <w:lang w:val="ru-RU"/>
        </w:rPr>
        <w:t>Керимов М.К.</w:t>
      </w:r>
      <w:r w:rsidRPr="00194334">
        <w:rPr>
          <w:sz w:val="24"/>
          <w:szCs w:val="24"/>
          <w:lang w:val="ru-RU"/>
        </w:rPr>
        <w:t xml:space="preserve"> Исследования о нулях специальных функций </w:t>
      </w:r>
      <w:r w:rsidR="00F6425E">
        <w:rPr>
          <w:sz w:val="24"/>
          <w:szCs w:val="24"/>
          <w:lang w:val="ru-RU"/>
        </w:rPr>
        <w:t xml:space="preserve">Бесселя и методах их </w:t>
      </w:r>
      <w:proofErr w:type="gramStart"/>
      <w:r w:rsidR="00F6425E">
        <w:rPr>
          <w:sz w:val="24"/>
          <w:szCs w:val="24"/>
          <w:lang w:val="ru-RU"/>
        </w:rPr>
        <w:t xml:space="preserve">вычисления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 xml:space="preserve"> Ж. </w:t>
      </w:r>
      <w:proofErr w:type="spellStart"/>
      <w:r w:rsidRPr="00194334">
        <w:rPr>
          <w:sz w:val="24"/>
          <w:szCs w:val="24"/>
          <w:lang w:val="ru-RU"/>
        </w:rPr>
        <w:t>вычисл</w:t>
      </w:r>
      <w:proofErr w:type="spellEnd"/>
      <w:r w:rsidRPr="00194334">
        <w:rPr>
          <w:sz w:val="24"/>
          <w:szCs w:val="24"/>
          <w:lang w:val="ru-RU"/>
        </w:rPr>
        <w:t xml:space="preserve">. </w:t>
      </w:r>
      <w:proofErr w:type="spellStart"/>
      <w:r w:rsidRPr="00194334">
        <w:rPr>
          <w:sz w:val="24"/>
          <w:szCs w:val="24"/>
          <w:lang w:val="ru-RU"/>
        </w:rPr>
        <w:t>матем</w:t>
      </w:r>
      <w:proofErr w:type="spellEnd"/>
      <w:r w:rsidRPr="00194334">
        <w:rPr>
          <w:sz w:val="24"/>
          <w:szCs w:val="24"/>
          <w:lang w:val="ru-RU"/>
        </w:rPr>
        <w:t xml:space="preserve">. и </w:t>
      </w:r>
      <w:proofErr w:type="spellStart"/>
      <w:r w:rsidRPr="00194334">
        <w:rPr>
          <w:sz w:val="24"/>
          <w:szCs w:val="24"/>
          <w:lang w:val="ru-RU"/>
        </w:rPr>
        <w:t>матем</w:t>
      </w:r>
      <w:proofErr w:type="spellEnd"/>
      <w:r w:rsidRPr="00194334">
        <w:rPr>
          <w:sz w:val="24"/>
          <w:szCs w:val="24"/>
          <w:lang w:val="ru-RU"/>
        </w:rPr>
        <w:t xml:space="preserve">. физ.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F6425E">
        <w:rPr>
          <w:sz w:val="24"/>
          <w:szCs w:val="24"/>
          <w:lang w:val="ru-RU"/>
        </w:rPr>
        <w:t>2014</w:t>
      </w:r>
      <w:r w:rsidRPr="00194334">
        <w:rPr>
          <w:sz w:val="24"/>
          <w:szCs w:val="24"/>
          <w:lang w:val="ru-RU"/>
        </w:rPr>
        <w:t xml:space="preserve"> </w:t>
      </w:r>
      <w:r w:rsidR="00F6425E" w:rsidRPr="00287231">
        <w:rPr>
          <w:sz w:val="24"/>
          <w:szCs w:val="24"/>
          <w:lang w:val="ru-RU"/>
        </w:rPr>
        <w:t xml:space="preserve">– </w:t>
      </w:r>
      <w:r w:rsidRPr="00194334">
        <w:rPr>
          <w:sz w:val="24"/>
          <w:szCs w:val="24"/>
          <w:lang w:val="ru-RU"/>
        </w:rPr>
        <w:t xml:space="preserve">Т. 54, № 9 </w:t>
      </w:r>
      <w:r w:rsidR="00F6425E" w:rsidRPr="00287231">
        <w:rPr>
          <w:sz w:val="24"/>
          <w:szCs w:val="24"/>
          <w:lang w:val="ru-RU"/>
        </w:rPr>
        <w:t xml:space="preserve">– </w:t>
      </w:r>
      <w:r w:rsidR="00F6425E" w:rsidRPr="00F6425E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>С. 1387</w:t>
      </w:r>
      <w:r w:rsidRPr="00287231">
        <w:rPr>
          <w:sz w:val="24"/>
          <w:szCs w:val="24"/>
          <w:lang w:val="ru-RU"/>
        </w:rPr>
        <w:t xml:space="preserve"> – </w:t>
      </w:r>
      <w:r w:rsidRPr="00194334">
        <w:rPr>
          <w:sz w:val="24"/>
          <w:szCs w:val="24"/>
          <w:lang w:val="ru-RU"/>
        </w:rPr>
        <w:t>1441.</w:t>
      </w:r>
    </w:p>
    <w:p w:rsidR="00BB3135" w:rsidRPr="00287231" w:rsidRDefault="00194334" w:rsidP="00194334">
      <w:pPr>
        <w:pStyle w:val="1"/>
        <w:ind w:firstLine="426"/>
        <w:jc w:val="both"/>
        <w:rPr>
          <w:sz w:val="24"/>
          <w:szCs w:val="24"/>
          <w:lang w:val="ru-RU"/>
        </w:rPr>
      </w:pPr>
      <w:r w:rsidRPr="00194334">
        <w:rPr>
          <w:sz w:val="24"/>
          <w:szCs w:val="24"/>
          <w:lang w:val="ru-RU"/>
        </w:rPr>
        <w:t xml:space="preserve">6. </w:t>
      </w:r>
      <w:proofErr w:type="spellStart"/>
      <w:r>
        <w:rPr>
          <w:sz w:val="24"/>
          <w:szCs w:val="24"/>
          <w:lang w:val="ru-RU"/>
        </w:rPr>
        <w:t>Сабитов</w:t>
      </w:r>
      <w:proofErr w:type="spellEnd"/>
      <w:r>
        <w:rPr>
          <w:sz w:val="24"/>
          <w:szCs w:val="24"/>
          <w:lang w:val="ru-RU"/>
        </w:rPr>
        <w:t xml:space="preserve"> К.Б.</w:t>
      </w:r>
      <w:r w:rsidRPr="00194334">
        <w:rPr>
          <w:sz w:val="24"/>
          <w:szCs w:val="24"/>
          <w:lang w:val="ru-RU"/>
        </w:rPr>
        <w:t xml:space="preserve"> Задача Дирихле для уравнений с частными производными высоких </w:t>
      </w:r>
      <w:proofErr w:type="gramStart"/>
      <w:r w:rsidRPr="00194334">
        <w:rPr>
          <w:sz w:val="24"/>
          <w:szCs w:val="24"/>
          <w:lang w:val="ru-RU"/>
        </w:rPr>
        <w:t>порядков</w:t>
      </w:r>
      <w:r w:rsidR="00F6425E" w:rsidRPr="00F6425E">
        <w:rPr>
          <w:sz w:val="24"/>
          <w:szCs w:val="24"/>
          <w:lang w:val="ru-RU"/>
        </w:rPr>
        <w:t xml:space="preserve"> </w:t>
      </w:r>
      <w:r w:rsidR="00F6425E" w:rsidRPr="00287231">
        <w:rPr>
          <w:sz w:val="24"/>
          <w:szCs w:val="24"/>
          <w:lang w:val="ru-RU"/>
        </w:rPr>
        <w:t xml:space="preserve"> –</w:t>
      </w:r>
      <w:proofErr w:type="gramEnd"/>
      <w:r w:rsidR="00F6425E" w:rsidRPr="00287231">
        <w:rPr>
          <w:sz w:val="24"/>
          <w:szCs w:val="24"/>
          <w:lang w:val="ru-RU"/>
        </w:rPr>
        <w:t xml:space="preserve"> </w:t>
      </w:r>
      <w:r w:rsidRPr="00194334">
        <w:rPr>
          <w:sz w:val="24"/>
          <w:szCs w:val="24"/>
          <w:lang w:val="ru-RU"/>
        </w:rPr>
        <w:t xml:space="preserve"> </w:t>
      </w:r>
      <w:proofErr w:type="spellStart"/>
      <w:r w:rsidR="000E79F0">
        <w:rPr>
          <w:sz w:val="24"/>
          <w:szCs w:val="24"/>
          <w:lang w:val="ru-RU"/>
        </w:rPr>
        <w:t>Матем</w:t>
      </w:r>
      <w:proofErr w:type="spellEnd"/>
      <w:r w:rsidR="000E79F0">
        <w:rPr>
          <w:sz w:val="24"/>
          <w:szCs w:val="24"/>
          <w:lang w:val="ru-RU"/>
        </w:rPr>
        <w:t>. з</w:t>
      </w:r>
      <w:r w:rsidR="00F6425E">
        <w:rPr>
          <w:sz w:val="24"/>
          <w:szCs w:val="24"/>
          <w:lang w:val="ru-RU"/>
        </w:rPr>
        <w:t xml:space="preserve">аметки </w:t>
      </w:r>
      <w:r w:rsidR="00F6425E" w:rsidRPr="00287231">
        <w:rPr>
          <w:sz w:val="24"/>
          <w:szCs w:val="24"/>
          <w:lang w:val="ru-RU"/>
        </w:rPr>
        <w:t xml:space="preserve"> – </w:t>
      </w:r>
      <w:r w:rsidR="00F6425E">
        <w:rPr>
          <w:sz w:val="24"/>
          <w:szCs w:val="24"/>
          <w:lang w:val="ru-RU"/>
        </w:rPr>
        <w:t xml:space="preserve"> 2015</w:t>
      </w:r>
      <w:r w:rsidR="00F6425E" w:rsidRPr="00287231">
        <w:rPr>
          <w:sz w:val="24"/>
          <w:szCs w:val="24"/>
          <w:lang w:val="ru-RU"/>
        </w:rPr>
        <w:t xml:space="preserve"> – </w:t>
      </w:r>
      <w:r w:rsidR="00F6425E">
        <w:rPr>
          <w:sz w:val="24"/>
          <w:szCs w:val="24"/>
          <w:lang w:val="ru-RU"/>
        </w:rPr>
        <w:t xml:space="preserve"> Т. 97, №2</w:t>
      </w:r>
      <w:r w:rsidR="00F6425E" w:rsidRPr="00287231">
        <w:rPr>
          <w:sz w:val="24"/>
          <w:szCs w:val="24"/>
          <w:lang w:val="ru-RU"/>
        </w:rPr>
        <w:t xml:space="preserve"> – </w:t>
      </w:r>
      <w:r w:rsidRPr="00194334">
        <w:rPr>
          <w:sz w:val="24"/>
          <w:szCs w:val="24"/>
          <w:lang w:val="ru-RU"/>
        </w:rPr>
        <w:t xml:space="preserve"> С. 262 </w:t>
      </w:r>
      <w:r w:rsidRPr="00287231">
        <w:rPr>
          <w:sz w:val="24"/>
          <w:szCs w:val="24"/>
          <w:lang w:val="ru-RU"/>
        </w:rPr>
        <w:t xml:space="preserve"> – </w:t>
      </w:r>
      <w:r w:rsidRPr="00194334">
        <w:rPr>
          <w:sz w:val="24"/>
          <w:szCs w:val="24"/>
          <w:lang w:val="ru-RU"/>
        </w:rPr>
        <w:t>276.</w:t>
      </w:r>
    </w:p>
    <w:p w:rsidR="00194334" w:rsidRDefault="00194334" w:rsidP="00BB3135">
      <w:pPr>
        <w:pStyle w:val="1"/>
        <w:ind w:left="0" w:firstLine="252"/>
        <w:jc w:val="both"/>
        <w:rPr>
          <w:b/>
          <w:sz w:val="24"/>
          <w:szCs w:val="24"/>
          <w:lang w:val="ru-RU"/>
        </w:rPr>
      </w:pPr>
    </w:p>
    <w:p w:rsidR="00BB3135" w:rsidRPr="00287231" w:rsidRDefault="00442AC0" w:rsidP="00BB3135">
      <w:pPr>
        <w:pStyle w:val="1"/>
        <w:ind w:left="0" w:firstLine="25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Глушак Александр Васильевич</w:t>
      </w:r>
    </w:p>
    <w:p w:rsidR="005A0181" w:rsidRPr="001F56D4" w:rsidRDefault="005A0181" w:rsidP="00FA348B">
      <w:pPr>
        <w:ind w:firstLine="252"/>
      </w:pPr>
      <w:r>
        <w:t>Белгородский государственный национальный исследовательский университет</w:t>
      </w:r>
      <w:r w:rsidRPr="001F56D4">
        <w:t>,</w:t>
      </w:r>
    </w:p>
    <w:p w:rsidR="00BB3135" w:rsidRPr="00287231" w:rsidRDefault="005A0181" w:rsidP="00FA348B">
      <w:pPr>
        <w:pStyle w:val="1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Белгород</w:t>
      </w:r>
      <w:r w:rsidR="00EF703A">
        <w:rPr>
          <w:sz w:val="24"/>
          <w:szCs w:val="24"/>
          <w:lang w:val="ru-RU"/>
        </w:rPr>
        <w:t>.</w:t>
      </w:r>
    </w:p>
    <w:p w:rsidR="00FA348B" w:rsidRDefault="00442AC0" w:rsidP="00FA348B">
      <w:pPr>
        <w:pStyle w:val="1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EF703A">
        <w:rPr>
          <w:sz w:val="24"/>
          <w:szCs w:val="24"/>
          <w:lang w:val="ru-RU"/>
        </w:rPr>
        <w:t>октор</w:t>
      </w:r>
      <w:r w:rsidR="00EF703A" w:rsidRPr="00EF703A">
        <w:rPr>
          <w:sz w:val="24"/>
          <w:szCs w:val="24"/>
          <w:lang w:val="ru-RU"/>
        </w:rPr>
        <w:t xml:space="preserve"> физ.-мат. наук,</w:t>
      </w:r>
      <w:r w:rsidR="00BB3135" w:rsidRPr="002872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профессор</w:t>
      </w:r>
      <w:r w:rsidR="00BB3135" w:rsidRPr="00287231">
        <w:rPr>
          <w:sz w:val="24"/>
          <w:szCs w:val="24"/>
          <w:lang w:val="ru-RU"/>
        </w:rPr>
        <w:t xml:space="preserve"> кафедры </w:t>
      </w:r>
      <w:r w:rsidR="00EF703A" w:rsidRPr="00EF703A">
        <w:rPr>
          <w:sz w:val="24"/>
          <w:szCs w:val="24"/>
          <w:lang w:val="ru-RU"/>
        </w:rPr>
        <w:t>прикладной математики и компьютерного</w:t>
      </w:r>
    </w:p>
    <w:p w:rsidR="00BB3135" w:rsidRPr="00EF703A" w:rsidRDefault="00EF703A" w:rsidP="00FA348B">
      <w:pPr>
        <w:pStyle w:val="1"/>
        <w:ind w:left="0" w:firstLine="252"/>
        <w:jc w:val="both"/>
        <w:rPr>
          <w:sz w:val="24"/>
          <w:szCs w:val="24"/>
          <w:lang w:val="ru-RU"/>
        </w:rPr>
      </w:pPr>
      <w:r w:rsidRPr="00EF703A">
        <w:rPr>
          <w:sz w:val="24"/>
          <w:szCs w:val="24"/>
          <w:lang w:val="ru-RU"/>
        </w:rPr>
        <w:t>моделирования.</w:t>
      </w:r>
    </w:p>
    <w:p w:rsidR="00935DE7" w:rsidRPr="00FB4332" w:rsidRDefault="00BB3135" w:rsidP="00FA348B">
      <w:pPr>
        <w:ind w:firstLine="252"/>
        <w:rPr>
          <w:rStyle w:val="a3"/>
        </w:rPr>
      </w:pPr>
      <w:r w:rsidRPr="00BB3135">
        <w:rPr>
          <w:lang w:val="en-US"/>
        </w:rPr>
        <w:t>E</w:t>
      </w:r>
      <w:r w:rsidRPr="00FB4332">
        <w:t>-</w:t>
      </w:r>
      <w:r w:rsidRPr="00BB3135">
        <w:rPr>
          <w:lang w:val="en-US"/>
        </w:rPr>
        <w:t>mail</w:t>
      </w:r>
      <w:r w:rsidRPr="00FB4332">
        <w:t xml:space="preserve">: </w:t>
      </w:r>
      <w:proofErr w:type="spellStart"/>
      <w:r w:rsidR="00442AC0">
        <w:rPr>
          <w:lang w:val="en-US"/>
        </w:rPr>
        <w:t>glushak</w:t>
      </w:r>
      <w:proofErr w:type="spellEnd"/>
      <w:r w:rsidR="00442AC0" w:rsidRPr="00FB4332">
        <w:t>@</w:t>
      </w:r>
      <w:proofErr w:type="spellStart"/>
      <w:r w:rsidR="00442AC0">
        <w:rPr>
          <w:lang w:val="en-US"/>
        </w:rPr>
        <w:t>bsu</w:t>
      </w:r>
      <w:proofErr w:type="spellEnd"/>
      <w:r w:rsidR="00442AC0" w:rsidRPr="00FB4332">
        <w:t>.</w:t>
      </w:r>
      <w:proofErr w:type="spellStart"/>
      <w:r w:rsidR="00442AC0">
        <w:rPr>
          <w:lang w:val="en-US"/>
        </w:rPr>
        <w:t>edu</w:t>
      </w:r>
      <w:proofErr w:type="spellEnd"/>
      <w:r w:rsidR="00442AC0" w:rsidRPr="00FB4332">
        <w:t>.</w:t>
      </w:r>
      <w:proofErr w:type="spellStart"/>
      <w:r w:rsidR="00442AC0">
        <w:rPr>
          <w:lang w:val="en-US"/>
        </w:rPr>
        <w:t>ru</w:t>
      </w:r>
      <w:proofErr w:type="spellEnd"/>
      <w:r w:rsidR="00442AC0" w:rsidRPr="00FB4332">
        <w:rPr>
          <w:rStyle w:val="a3"/>
        </w:rPr>
        <w:t xml:space="preserve"> </w:t>
      </w:r>
    </w:p>
    <w:p w:rsidR="00D93627" w:rsidRPr="009828CE" w:rsidRDefault="00D93627" w:rsidP="00935DE7">
      <w:pPr>
        <w:rPr>
          <w:lang w:val="en-US"/>
        </w:rPr>
      </w:pPr>
      <w:bookmarkStart w:id="0" w:name="_GoBack"/>
      <w:bookmarkEnd w:id="0"/>
    </w:p>
    <w:sectPr w:rsidR="00D93627" w:rsidRPr="009828CE" w:rsidSect="002174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D"/>
    <w:rsid w:val="00022875"/>
    <w:rsid w:val="000270B5"/>
    <w:rsid w:val="00043480"/>
    <w:rsid w:val="0006123F"/>
    <w:rsid w:val="00064B3B"/>
    <w:rsid w:val="00070950"/>
    <w:rsid w:val="000B69E5"/>
    <w:rsid w:val="000D60C9"/>
    <w:rsid w:val="000E5043"/>
    <w:rsid w:val="000E79F0"/>
    <w:rsid w:val="00173339"/>
    <w:rsid w:val="00176C49"/>
    <w:rsid w:val="001910F4"/>
    <w:rsid w:val="00194334"/>
    <w:rsid w:val="001C084C"/>
    <w:rsid w:val="001C2085"/>
    <w:rsid w:val="001E241D"/>
    <w:rsid w:val="00217444"/>
    <w:rsid w:val="00217939"/>
    <w:rsid w:val="00231694"/>
    <w:rsid w:val="002B51DB"/>
    <w:rsid w:val="00302C13"/>
    <w:rsid w:val="00311D37"/>
    <w:rsid w:val="00323A66"/>
    <w:rsid w:val="003342E4"/>
    <w:rsid w:val="003A19C7"/>
    <w:rsid w:val="003A37F6"/>
    <w:rsid w:val="004253BB"/>
    <w:rsid w:val="00442AC0"/>
    <w:rsid w:val="0046483E"/>
    <w:rsid w:val="00482B3E"/>
    <w:rsid w:val="004C1C0F"/>
    <w:rsid w:val="004C6C2F"/>
    <w:rsid w:val="004F6ABE"/>
    <w:rsid w:val="00503069"/>
    <w:rsid w:val="00514B41"/>
    <w:rsid w:val="00515955"/>
    <w:rsid w:val="005346F1"/>
    <w:rsid w:val="0057638F"/>
    <w:rsid w:val="005A0181"/>
    <w:rsid w:val="005A19D4"/>
    <w:rsid w:val="005E11FC"/>
    <w:rsid w:val="005F5551"/>
    <w:rsid w:val="005F7E55"/>
    <w:rsid w:val="00607AD7"/>
    <w:rsid w:val="00644230"/>
    <w:rsid w:val="006454FB"/>
    <w:rsid w:val="006702F2"/>
    <w:rsid w:val="006914BA"/>
    <w:rsid w:val="006A4806"/>
    <w:rsid w:val="006E3836"/>
    <w:rsid w:val="00750494"/>
    <w:rsid w:val="00753D4E"/>
    <w:rsid w:val="007A3D58"/>
    <w:rsid w:val="007B0958"/>
    <w:rsid w:val="007B6F24"/>
    <w:rsid w:val="007D1C7E"/>
    <w:rsid w:val="007D3B25"/>
    <w:rsid w:val="00851800"/>
    <w:rsid w:val="008C357C"/>
    <w:rsid w:val="008C3AB0"/>
    <w:rsid w:val="008C56B9"/>
    <w:rsid w:val="009059D6"/>
    <w:rsid w:val="009160E2"/>
    <w:rsid w:val="00935DE7"/>
    <w:rsid w:val="009828CE"/>
    <w:rsid w:val="009D17BE"/>
    <w:rsid w:val="009D68EB"/>
    <w:rsid w:val="009F377D"/>
    <w:rsid w:val="00A1000E"/>
    <w:rsid w:val="00A3625A"/>
    <w:rsid w:val="00A41C95"/>
    <w:rsid w:val="00A74C80"/>
    <w:rsid w:val="00A80BFB"/>
    <w:rsid w:val="00A830ED"/>
    <w:rsid w:val="00AA020A"/>
    <w:rsid w:val="00AB4D89"/>
    <w:rsid w:val="00AF138C"/>
    <w:rsid w:val="00B1607B"/>
    <w:rsid w:val="00B26C29"/>
    <w:rsid w:val="00B53AA5"/>
    <w:rsid w:val="00B81A36"/>
    <w:rsid w:val="00BA505A"/>
    <w:rsid w:val="00BB3135"/>
    <w:rsid w:val="00C108F5"/>
    <w:rsid w:val="00C73593"/>
    <w:rsid w:val="00C749E3"/>
    <w:rsid w:val="00C845F4"/>
    <w:rsid w:val="00C93AC8"/>
    <w:rsid w:val="00CF21F0"/>
    <w:rsid w:val="00D077E7"/>
    <w:rsid w:val="00D430AD"/>
    <w:rsid w:val="00D93627"/>
    <w:rsid w:val="00DA1251"/>
    <w:rsid w:val="00DA606F"/>
    <w:rsid w:val="00DC2D6A"/>
    <w:rsid w:val="00DC6569"/>
    <w:rsid w:val="00DD6C07"/>
    <w:rsid w:val="00DE0318"/>
    <w:rsid w:val="00E06AF0"/>
    <w:rsid w:val="00E33222"/>
    <w:rsid w:val="00E76452"/>
    <w:rsid w:val="00E935BF"/>
    <w:rsid w:val="00EA4AC1"/>
    <w:rsid w:val="00EE45B7"/>
    <w:rsid w:val="00EF1B00"/>
    <w:rsid w:val="00EF703A"/>
    <w:rsid w:val="00F01F15"/>
    <w:rsid w:val="00F26114"/>
    <w:rsid w:val="00F4492B"/>
    <w:rsid w:val="00F6425E"/>
    <w:rsid w:val="00FA348B"/>
    <w:rsid w:val="00FB4332"/>
    <w:rsid w:val="00FB5B57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4C84-EC74-4F3E-B72C-B754ED6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-iauiue">
    <w:name w:val="Oaeno - iau?iue"/>
    <w:basedOn w:val="a"/>
    <w:rsid w:val="00AF138C"/>
    <w:pPr>
      <w:overflowPunct w:val="0"/>
      <w:autoSpaceDE w:val="0"/>
      <w:autoSpaceDN w:val="0"/>
      <w:adjustRightInd w:val="0"/>
      <w:ind w:right="-101" w:firstLine="0"/>
      <w:jc w:val="center"/>
      <w:textAlignment w:val="baseline"/>
    </w:pPr>
    <w:rPr>
      <w:i/>
      <w:sz w:val="20"/>
      <w:szCs w:val="20"/>
    </w:rPr>
  </w:style>
  <w:style w:type="paragraph" w:customStyle="1" w:styleId="1">
    <w:name w:val="Текст1"/>
    <w:basedOn w:val="a"/>
    <w:rsid w:val="00AF138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customStyle="1" w:styleId="tlid-translation">
    <w:name w:val="tlid-translation"/>
    <w:basedOn w:val="a0"/>
    <w:rsid w:val="00EA4AC1"/>
  </w:style>
  <w:style w:type="character" w:styleId="a3">
    <w:name w:val="Hyperlink"/>
    <w:basedOn w:val="a0"/>
    <w:uiPriority w:val="99"/>
    <w:unhideWhenUsed/>
    <w:rsid w:val="00BB313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217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Глушак</dc:creator>
  <cp:keywords/>
  <dc:description/>
  <cp:lastModifiedBy>Александр Глушак</cp:lastModifiedBy>
  <cp:revision>96</cp:revision>
  <dcterms:created xsi:type="dcterms:W3CDTF">2020-05-21T11:42:00Z</dcterms:created>
  <dcterms:modified xsi:type="dcterms:W3CDTF">2020-07-01T12:37:00Z</dcterms:modified>
</cp:coreProperties>
</file>